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CA4A9" w14:textId="674A5957" w:rsidR="009322BE" w:rsidRPr="00030551" w:rsidRDefault="00030551" w:rsidP="009322BE">
      <w:pPr>
        <w:spacing w:after="0" w:line="240" w:lineRule="auto"/>
        <w:rPr>
          <w:rFonts w:cstheme="minorHAnsi"/>
          <w:b/>
          <w:sz w:val="44"/>
          <w:szCs w:val="44"/>
          <w:u w:val="single"/>
        </w:rPr>
      </w:pPr>
      <w:r w:rsidRPr="00030551">
        <w:rPr>
          <w:rFonts w:cstheme="minorHAnsi"/>
          <w:b/>
          <w:sz w:val="44"/>
          <w:szCs w:val="44"/>
          <w:u w:val="single"/>
        </w:rPr>
        <w:t xml:space="preserve">School Strategic </w:t>
      </w:r>
      <w:r w:rsidR="009322BE" w:rsidRPr="00030551">
        <w:rPr>
          <w:rFonts w:cstheme="minorHAnsi"/>
          <w:b/>
          <w:sz w:val="44"/>
          <w:szCs w:val="44"/>
          <w:u w:val="single"/>
        </w:rPr>
        <w:t>Plan</w:t>
      </w:r>
      <w:r w:rsidR="00C24609" w:rsidRPr="00030551">
        <w:rPr>
          <w:rFonts w:cstheme="minorHAnsi"/>
          <w:b/>
          <w:sz w:val="44"/>
          <w:szCs w:val="44"/>
          <w:u w:val="single"/>
        </w:rPr>
        <w:t xml:space="preserve">: </w:t>
      </w:r>
      <w:r w:rsidRPr="00030551">
        <w:rPr>
          <w:rFonts w:cstheme="minorHAnsi"/>
          <w:b/>
          <w:sz w:val="44"/>
          <w:szCs w:val="44"/>
          <w:u w:val="single"/>
        </w:rPr>
        <w:t>201</w:t>
      </w:r>
      <w:r w:rsidR="0079581F">
        <w:rPr>
          <w:rFonts w:cstheme="minorHAnsi"/>
          <w:b/>
          <w:sz w:val="44"/>
          <w:szCs w:val="44"/>
          <w:u w:val="single"/>
        </w:rPr>
        <w:t>8</w:t>
      </w:r>
      <w:r w:rsidRPr="00030551">
        <w:rPr>
          <w:rFonts w:cstheme="minorHAnsi"/>
          <w:b/>
          <w:sz w:val="44"/>
          <w:szCs w:val="44"/>
          <w:u w:val="single"/>
        </w:rPr>
        <w:t xml:space="preserve"> to 20</w:t>
      </w:r>
      <w:r w:rsidR="0079581F">
        <w:rPr>
          <w:rFonts w:cstheme="minorHAnsi"/>
          <w:b/>
          <w:sz w:val="44"/>
          <w:szCs w:val="44"/>
          <w:u w:val="single"/>
        </w:rPr>
        <w:t>20</w:t>
      </w:r>
    </w:p>
    <w:p w14:paraId="07E7012A" w14:textId="1AFCAA93" w:rsidR="00996DE0" w:rsidRDefault="009322BE" w:rsidP="009322BE">
      <w:pPr>
        <w:rPr>
          <w:rFonts w:cstheme="minorHAnsi"/>
          <w:sz w:val="24"/>
          <w:szCs w:val="24"/>
        </w:rPr>
      </w:pPr>
      <w:r w:rsidRPr="007D7BC5">
        <w:rPr>
          <w:rFonts w:cstheme="minorHAnsi"/>
          <w:sz w:val="24"/>
          <w:szCs w:val="24"/>
        </w:rPr>
        <w:t xml:space="preserve">School/College: </w:t>
      </w:r>
      <w:sdt>
        <w:sdtPr>
          <w:rPr>
            <w:rFonts w:eastAsia="Times New Roman" w:cstheme="minorHAnsi"/>
          </w:rPr>
          <w:id w:val="427318279"/>
          <w:placeholder>
            <w:docPart w:val="AC26694360C246D2B034560A897822A9"/>
          </w:placeholder>
          <w:dropDownList>
            <w:listItem w:displayText="St Patrick's School Allora" w:value="St Patrick's School Allora"/>
            <w:listItem w:displayText="St Mary's School Charelville" w:value="St Mary's School Charelville"/>
            <w:listItem w:displayText="St Joseph's School Chinchilla" w:value="St Joseph's School Chinchilla"/>
            <w:listItem w:displayText="St Francis de Sales Clifton" w:value="St Francis de Sales Clifton"/>
            <w:listItem w:displayText="Sacred Heart School Cunnamulla" w:value="Sacred Heart School Cunnamulla"/>
            <w:listItem w:displayText="Our Lady of the Southern Cross College Dalby" w:value="Our Lady of the Southern Cross College Dalby"/>
            <w:listItem w:displayText="St Mary's School Goondiwindi" w:value="St Mary's School Goondiwindi"/>
            <w:listItem w:displayText="Mary MacKillop Catholic School Highfields" w:value="Mary MacKillop Catholic School Highfields"/>
            <w:listItem w:displayText="St Maria Goretti School Inglewood" w:value="St Maria Goretti School Inglewood"/>
            <w:listItem w:displayText="St Joseph's School Millmerran" w:value="St Joseph's School Millmerran"/>
            <w:listItem w:displayText="St Patrick's Primary School Mitchell" w:value="St Patrick's Primary School Mitchell"/>
            <w:listItem w:displayText="St Monica's School Oakey" w:value="St Monica's School Oakey"/>
            <w:listItem w:displayText="St Stephen's School Pittsworth" w:value="St Stephen's School Pittsworth"/>
            <w:listItem w:displayText="St Finnbarr's School Quilpie" w:value="St Finnbarr's School Quilpie"/>
            <w:listItem w:displayText="St John's School Roma" w:value="St John's School Roma"/>
            <w:listItem w:displayText="St Patrick's School St George" w:value="St Patrick's School St George"/>
            <w:listItem w:displayText="St Joseph's School Stanthorpe" w:value="St Joseph's School Stanthorpe"/>
            <w:listItem w:displayText="St Joseph's School Tara" w:value="St Joseph's School Tara"/>
            <w:listItem w:displayText="St Mary's Primary School Taroom" w:value="St Mary's Primary School Taroom"/>
            <w:listItem w:displayText="Holy Name Primary School Toowoomba" w:value="Holy Name Primary School Toowoomba"/>
            <w:listItem w:displayText="Our Lady of Lourdes Primary School Toowoomba" w:value="Our Lady of Lourdes Primary School Toowoomba"/>
            <w:listItem w:displayText="Sacred Heart Primary School Toowoomba" w:value="Sacred Heart Primary School Toowoomba"/>
            <w:listItem w:displayText="St Anthony's School Toowoomba" w:value="St Anthony's School Toowoomba"/>
            <w:listItem w:displayText="St Saviour's Primary School Toowoomba" w:value="St Saviour's Primary School Toowoomba"/>
            <w:listItem w:displayText="Mater Dei Primary School Toowoomba" w:value="Mater Dei Primary School Toowoomba"/>
            <w:listItem w:displayText="St Thomas More's School Toowoomba" w:value="St Thomas More's School Toowoomba"/>
            <w:listItem w:displayText="St Mary's School Warwick" w:value="St Mary's School Warwick"/>
            <w:listItem w:displayText="Assumption College Warwick" w:value="Assumption College Warwick"/>
            <w:listItem w:displayText="St Joseph's College Toowoomba" w:value="St Joseph's College Toowoomba"/>
            <w:listItem w:displayText="St Mary's College Toowoomba" w:value="St Mary's College Toowoomba"/>
            <w:listItem w:displayText="St Saviour's College Toowoomba" w:value="St Saviour's College Toowoomba"/>
            <w:listItem w:displayText="Youth and Community Learning Centre" w:value="Youth and Community Learning Centre"/>
          </w:dropDownList>
        </w:sdtPr>
        <w:sdtEndPr/>
        <w:sdtContent>
          <w:r w:rsidR="000E5198">
            <w:rPr>
              <w:rFonts w:eastAsia="Times New Roman" w:cstheme="minorHAnsi"/>
            </w:rPr>
            <w:t>St Francis de Sales Clifton</w:t>
          </w:r>
        </w:sdtContent>
      </w:sdt>
      <w:r w:rsidRPr="007D7BC5">
        <w:rPr>
          <w:rFonts w:cstheme="minorHAnsi"/>
          <w:sz w:val="24"/>
          <w:szCs w:val="24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895"/>
        <w:gridCol w:w="668"/>
        <w:gridCol w:w="668"/>
        <w:gridCol w:w="671"/>
      </w:tblGrid>
      <w:tr w:rsidR="008E1B2E" w:rsidRPr="007D7BC5" w14:paraId="54E3CE59" w14:textId="77777777" w:rsidTr="002909D0">
        <w:trPr>
          <w:trHeight w:val="696"/>
        </w:trPr>
        <w:tc>
          <w:tcPr>
            <w:tcW w:w="5000" w:type="pct"/>
            <w:gridSpan w:val="4"/>
            <w:shd w:val="clear" w:color="auto" w:fill="92D050"/>
          </w:tcPr>
          <w:p w14:paraId="222A5B41" w14:textId="77777777" w:rsidR="008E1B2E" w:rsidRPr="00030551" w:rsidRDefault="008E1B2E" w:rsidP="002909D0">
            <w:pPr>
              <w:shd w:val="clear" w:color="auto" w:fill="92D050"/>
              <w:spacing w:after="0" w:line="240" w:lineRule="auto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color w:val="FFC000"/>
                <w:sz w:val="28"/>
                <w:szCs w:val="28"/>
              </w:rPr>
              <w:t xml:space="preserve">                                                   </w:t>
            </w:r>
            <w:r w:rsidRPr="002909D0">
              <w:rPr>
                <w:rFonts w:cstheme="minorHAnsi"/>
                <w:b/>
                <w:sz w:val="28"/>
                <w:szCs w:val="28"/>
              </w:rPr>
              <w:t>Teaching and Learning</w:t>
            </w:r>
            <w:r w:rsidRPr="007D7BC5">
              <w:rPr>
                <w:rFonts w:cstheme="minorHAnsi"/>
                <w:sz w:val="28"/>
                <w:szCs w:val="28"/>
              </w:rPr>
              <w:t>-</w:t>
            </w:r>
            <w:r>
              <w:rPr>
                <w:rFonts w:cstheme="minorHAnsi"/>
                <w:sz w:val="28"/>
                <w:szCs w:val="28"/>
              </w:rPr>
              <w:t xml:space="preserve">An Expert Teacher in Every Classroom                                      </w:t>
            </w:r>
            <w:r w:rsidRPr="008D313C">
              <w:rPr>
                <w:rFonts w:cstheme="minorHAnsi"/>
                <w:b/>
              </w:rPr>
              <w:t>Target Year</w:t>
            </w:r>
          </w:p>
          <w:p w14:paraId="10E8FAA2" w14:textId="27D3F533" w:rsidR="008E1B2E" w:rsidRPr="008E1B2E" w:rsidRDefault="008E1B2E" w:rsidP="00FA01E7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E1B2E">
              <w:rPr>
                <w:rFonts w:cstheme="minorHAnsi"/>
                <w:b/>
              </w:rPr>
              <w:t>201</w:t>
            </w:r>
            <w:r w:rsidR="00FA01E7">
              <w:rPr>
                <w:rFonts w:cstheme="minorHAnsi"/>
                <w:b/>
              </w:rPr>
              <w:t>8</w:t>
            </w:r>
            <w:r w:rsidRPr="008E1B2E">
              <w:rPr>
                <w:rFonts w:cstheme="minorHAnsi"/>
                <w:b/>
              </w:rPr>
              <w:t xml:space="preserve">   201</w:t>
            </w:r>
            <w:r w:rsidR="00FA01E7">
              <w:rPr>
                <w:rFonts w:cstheme="minorHAnsi"/>
                <w:b/>
              </w:rPr>
              <w:t>9</w:t>
            </w:r>
            <w:r w:rsidRPr="008E1B2E">
              <w:rPr>
                <w:rFonts w:cstheme="minorHAnsi"/>
                <w:b/>
              </w:rPr>
              <w:t xml:space="preserve">     20</w:t>
            </w:r>
            <w:r w:rsidR="00FA01E7">
              <w:rPr>
                <w:rFonts w:cstheme="minorHAnsi"/>
                <w:b/>
              </w:rPr>
              <w:t>20</w:t>
            </w:r>
          </w:p>
        </w:tc>
      </w:tr>
      <w:tr w:rsidR="00B65F28" w14:paraId="2AF3F50F" w14:textId="77777777" w:rsidTr="00B65F28">
        <w:tc>
          <w:tcPr>
            <w:tcW w:w="4327" w:type="pct"/>
          </w:tcPr>
          <w:p w14:paraId="15F7116D" w14:textId="77777777" w:rsidR="00FA01E7" w:rsidRPr="0079581F" w:rsidRDefault="00FA01E7" w:rsidP="00FA01E7">
            <w:pPr>
              <w:spacing w:after="0" w:line="240" w:lineRule="auto"/>
              <w:jc w:val="both"/>
              <w:rPr>
                <w:b/>
                <w:i/>
                <w:sz w:val="28"/>
                <w:szCs w:val="28"/>
              </w:rPr>
            </w:pPr>
            <w:r w:rsidRPr="0079581F">
              <w:rPr>
                <w:b/>
                <w:i/>
                <w:sz w:val="28"/>
                <w:szCs w:val="28"/>
              </w:rPr>
              <w:t>Exemplary teaching and learning leads to continuous improvement in student learning outcomes</w:t>
            </w:r>
          </w:p>
          <w:p w14:paraId="14DBBAEE" w14:textId="5E762C2E" w:rsidR="008E1B2E" w:rsidRPr="0079581F" w:rsidRDefault="008E1B2E" w:rsidP="00721D3B">
            <w:pPr>
              <w:spacing w:after="0" w:line="240" w:lineRule="auto"/>
              <w:rPr>
                <w:sz w:val="28"/>
                <w:szCs w:val="28"/>
              </w:rPr>
            </w:pPr>
            <w:r w:rsidRPr="0079581F">
              <w:rPr>
                <w:b/>
                <w:i/>
                <w:sz w:val="28"/>
                <w:szCs w:val="28"/>
              </w:rPr>
              <w:t>We will:</w:t>
            </w:r>
          </w:p>
        </w:tc>
        <w:tc>
          <w:tcPr>
            <w:tcW w:w="673" w:type="pct"/>
            <w:gridSpan w:val="3"/>
          </w:tcPr>
          <w:p w14:paraId="467C55CA" w14:textId="77777777" w:rsidR="00B65F28" w:rsidRPr="0079581F" w:rsidRDefault="00B65F28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B65F28" w14:paraId="331AB294" w14:textId="77777777" w:rsidTr="00B65F28">
        <w:tc>
          <w:tcPr>
            <w:tcW w:w="4327" w:type="pct"/>
          </w:tcPr>
          <w:p w14:paraId="2C47D197" w14:textId="3AE9C54A" w:rsidR="00B65F28" w:rsidRPr="0079581F" w:rsidRDefault="00B65F28" w:rsidP="00B65F2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</w:rPr>
              <w:t>Integrate high yield strategies and learner-centred approaches in every classroom</w:t>
            </w:r>
            <w:r w:rsidR="00FA01E7" w:rsidRPr="0079581F">
              <w:rPr>
                <w:sz w:val="28"/>
                <w:szCs w:val="28"/>
              </w:rPr>
              <w:t xml:space="preserve"> in all curriculum areas</w:t>
            </w:r>
          </w:p>
        </w:tc>
        <w:tc>
          <w:tcPr>
            <w:tcW w:w="224" w:type="pct"/>
          </w:tcPr>
          <w:p w14:paraId="5A405616" w14:textId="00254AD2" w:rsidR="00B65F28" w:rsidRPr="0079581F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C42421">
              <w:rPr>
                <w:rFonts w:cstheme="minorHAnsi"/>
                <w:sz w:val="28"/>
                <w:szCs w:val="28"/>
              </w:rPr>
              <w:t>Aw</w:t>
            </w:r>
          </w:p>
        </w:tc>
        <w:tc>
          <w:tcPr>
            <w:tcW w:w="224" w:type="pct"/>
          </w:tcPr>
          <w:p w14:paraId="713367BA" w14:textId="607BACAA" w:rsidR="00B65F28" w:rsidRPr="00C42421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C42421"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5" w:type="pct"/>
          </w:tcPr>
          <w:p w14:paraId="5C1F2D53" w14:textId="0CF6410F" w:rsidR="00B65F28" w:rsidRPr="0079581F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D53F75" w14:paraId="045E86E0" w14:textId="77777777" w:rsidTr="00B65F28">
        <w:tc>
          <w:tcPr>
            <w:tcW w:w="4327" w:type="pct"/>
          </w:tcPr>
          <w:p w14:paraId="4C1E2CEB" w14:textId="3BCBD1BF" w:rsidR="00D53F75" w:rsidRPr="0079581F" w:rsidRDefault="00FA01E7" w:rsidP="00FA01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</w:rPr>
              <w:t xml:space="preserve">Build capacity of all staff to collect and use data to track student progress and inform pedagogy </w:t>
            </w:r>
          </w:p>
        </w:tc>
        <w:tc>
          <w:tcPr>
            <w:tcW w:w="224" w:type="pct"/>
          </w:tcPr>
          <w:p w14:paraId="3CAE1680" w14:textId="20287C8F" w:rsidR="00D53F75" w:rsidRPr="0079581F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  <w:tc>
          <w:tcPr>
            <w:tcW w:w="224" w:type="pct"/>
          </w:tcPr>
          <w:p w14:paraId="7DA21240" w14:textId="627A58AE" w:rsidR="00D53F75" w:rsidRPr="00C42421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C42421">
              <w:rPr>
                <w:rFonts w:cstheme="minorHAnsi"/>
                <w:sz w:val="28"/>
                <w:szCs w:val="28"/>
              </w:rPr>
              <w:t>E</w:t>
            </w:r>
            <w:r w:rsidR="00C42421" w:rsidRPr="00C42421">
              <w:rPr>
                <w:rFonts w:cstheme="minorHAnsi"/>
                <w:sz w:val="28"/>
                <w:szCs w:val="28"/>
              </w:rPr>
              <w:t>n</w:t>
            </w:r>
            <w:proofErr w:type="spellEnd"/>
          </w:p>
        </w:tc>
        <w:tc>
          <w:tcPr>
            <w:tcW w:w="225" w:type="pct"/>
          </w:tcPr>
          <w:p w14:paraId="4DA314B7" w14:textId="076D42BC" w:rsidR="00D53F75" w:rsidRPr="0079581F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D53F75" w14:paraId="0050A327" w14:textId="77777777" w:rsidTr="00B65F28">
        <w:tc>
          <w:tcPr>
            <w:tcW w:w="4327" w:type="pct"/>
          </w:tcPr>
          <w:p w14:paraId="0CB4AA4A" w14:textId="3EE5EFAC" w:rsidR="00FA01E7" w:rsidRPr="0079581F" w:rsidRDefault="00FA01E7" w:rsidP="00FA01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  <w:lang w:val="en"/>
              </w:rPr>
              <w:t>Ensure regular engagement with student performance data via a system-wide digital dashboard</w:t>
            </w:r>
          </w:p>
        </w:tc>
        <w:tc>
          <w:tcPr>
            <w:tcW w:w="224" w:type="pct"/>
          </w:tcPr>
          <w:p w14:paraId="09F595E1" w14:textId="44F9C59D" w:rsidR="00D53F75" w:rsidRPr="0079581F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Aw</w:t>
            </w:r>
          </w:p>
        </w:tc>
        <w:tc>
          <w:tcPr>
            <w:tcW w:w="224" w:type="pct"/>
          </w:tcPr>
          <w:p w14:paraId="2D8386AC" w14:textId="65ED1EA9" w:rsidR="00D53F75" w:rsidRPr="00C42421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C42421"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5" w:type="pct"/>
          </w:tcPr>
          <w:p w14:paraId="29D23539" w14:textId="1BAF8E11" w:rsidR="00D53F75" w:rsidRPr="0079581F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D53F75" w14:paraId="6297F4C6" w14:textId="77777777" w:rsidTr="00B65F28">
        <w:tc>
          <w:tcPr>
            <w:tcW w:w="4327" w:type="pct"/>
          </w:tcPr>
          <w:p w14:paraId="1605A74D" w14:textId="37AFF210" w:rsidR="00D53F75" w:rsidRPr="0079581F" w:rsidRDefault="00FA01E7" w:rsidP="00FA01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</w:rPr>
              <w:t xml:space="preserve">Create and sustain communities of practice which facilitate collective efficacy </w:t>
            </w:r>
          </w:p>
        </w:tc>
        <w:tc>
          <w:tcPr>
            <w:tcW w:w="224" w:type="pct"/>
          </w:tcPr>
          <w:p w14:paraId="71EFDF3B" w14:textId="7DBED8F3" w:rsidR="00D53F75" w:rsidRPr="0079581F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4" w:type="pct"/>
          </w:tcPr>
          <w:p w14:paraId="1A53C55C" w14:textId="1832D079" w:rsidR="00D53F75" w:rsidRPr="00C42421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 w:rsidRPr="00C42421"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5" w:type="pct"/>
          </w:tcPr>
          <w:p w14:paraId="1AC715B1" w14:textId="3E722D54" w:rsidR="00D53F75" w:rsidRPr="0079581F" w:rsidRDefault="006A1B71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172295" w14:paraId="3264A61F" w14:textId="77777777" w:rsidTr="00172295">
        <w:tc>
          <w:tcPr>
            <w:tcW w:w="5000" w:type="pct"/>
            <w:gridSpan w:val="4"/>
          </w:tcPr>
          <w:p w14:paraId="695D1111" w14:textId="26E17A0A" w:rsidR="00172295" w:rsidRPr="0079581F" w:rsidRDefault="00FA01E7" w:rsidP="00B65F2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  <w:lang w:val="en"/>
              </w:rPr>
              <w:t>Effectively engage with parents to support the delivery of quality teaching and learning</w:t>
            </w:r>
            <w:r w:rsidR="006A1B71">
              <w:rPr>
                <w:sz w:val="28"/>
                <w:szCs w:val="28"/>
                <w:lang w:val="en"/>
              </w:rPr>
              <w:t xml:space="preserve">                                          Aw    </w:t>
            </w:r>
            <w:proofErr w:type="spellStart"/>
            <w:r w:rsidR="006A1B71" w:rsidRPr="00C42421">
              <w:rPr>
                <w:sz w:val="28"/>
                <w:szCs w:val="28"/>
                <w:lang w:val="en"/>
              </w:rPr>
              <w:t>Aw</w:t>
            </w:r>
            <w:proofErr w:type="spellEnd"/>
            <w:r w:rsidR="006A1B71">
              <w:rPr>
                <w:sz w:val="28"/>
                <w:szCs w:val="28"/>
                <w:lang w:val="en"/>
              </w:rPr>
              <w:t xml:space="preserve">     </w:t>
            </w:r>
            <w:proofErr w:type="spellStart"/>
            <w:r w:rsidR="006A1B71">
              <w:rPr>
                <w:sz w:val="28"/>
                <w:szCs w:val="28"/>
                <w:lang w:val="en"/>
              </w:rPr>
              <w:t>En</w:t>
            </w:r>
            <w:proofErr w:type="spellEnd"/>
          </w:p>
        </w:tc>
      </w:tr>
      <w:tr w:rsidR="008E1B2E" w14:paraId="059908DF" w14:textId="77777777" w:rsidTr="008E1B2E">
        <w:tc>
          <w:tcPr>
            <w:tcW w:w="5000" w:type="pct"/>
            <w:gridSpan w:val="4"/>
          </w:tcPr>
          <w:p w14:paraId="4AD06DF5" w14:textId="77777777" w:rsidR="008E1B2E" w:rsidRDefault="008E1B2E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  <w:p w14:paraId="075C93A6" w14:textId="56DB146F" w:rsidR="0079581F" w:rsidRPr="0079581F" w:rsidRDefault="0079581F" w:rsidP="00B65F28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E1B2E" w:rsidRPr="007D7BC5" w14:paraId="0E9C998F" w14:textId="77777777" w:rsidTr="00CD09C9">
        <w:trPr>
          <w:trHeight w:val="696"/>
        </w:trPr>
        <w:tc>
          <w:tcPr>
            <w:tcW w:w="5000" w:type="pct"/>
            <w:gridSpan w:val="4"/>
            <w:shd w:val="clear" w:color="auto" w:fill="FFF2CC" w:themeFill="accent4" w:themeFillTint="33"/>
          </w:tcPr>
          <w:p w14:paraId="125BA788" w14:textId="6DF69BDE" w:rsidR="008E1B2E" w:rsidRPr="0079581F" w:rsidRDefault="008E1B2E" w:rsidP="00CD09C9">
            <w:pPr>
              <w:spacing w:after="0" w:line="240" w:lineRule="auto"/>
              <w:jc w:val="center"/>
              <w:rPr>
                <w:rFonts w:cstheme="minorHAnsi"/>
              </w:rPr>
            </w:pPr>
            <w:r w:rsidRPr="0079581F">
              <w:rPr>
                <w:rFonts w:cstheme="minorHAnsi"/>
                <w:b/>
                <w:color w:val="FFC000"/>
                <w:sz w:val="28"/>
                <w:szCs w:val="28"/>
              </w:rPr>
              <w:t xml:space="preserve">                                                     </w:t>
            </w:r>
            <w:r w:rsidRPr="0079581F">
              <w:rPr>
                <w:rFonts w:cstheme="minorHAnsi"/>
                <w:b/>
                <w:sz w:val="28"/>
                <w:szCs w:val="28"/>
              </w:rPr>
              <w:t>Mission and Identity</w:t>
            </w:r>
            <w:r w:rsidRPr="0079581F">
              <w:rPr>
                <w:rFonts w:cstheme="minorHAnsi"/>
                <w:sz w:val="28"/>
                <w:szCs w:val="28"/>
              </w:rPr>
              <w:t xml:space="preserve">- Knowing </w:t>
            </w:r>
            <w:proofErr w:type="gramStart"/>
            <w:r w:rsidRPr="0079581F">
              <w:rPr>
                <w:rFonts w:cstheme="minorHAnsi"/>
                <w:sz w:val="28"/>
                <w:szCs w:val="28"/>
              </w:rPr>
              <w:t>The</w:t>
            </w:r>
            <w:proofErr w:type="gramEnd"/>
            <w:r w:rsidRPr="0079581F">
              <w:rPr>
                <w:rFonts w:cstheme="minorHAnsi"/>
                <w:sz w:val="28"/>
                <w:szCs w:val="28"/>
              </w:rPr>
              <w:t xml:space="preserve"> Face of Jesus Better                                               </w:t>
            </w:r>
            <w:r w:rsidRPr="0079581F">
              <w:rPr>
                <w:rFonts w:cstheme="minorHAnsi"/>
                <w:b/>
              </w:rPr>
              <w:t>Target Year</w:t>
            </w:r>
          </w:p>
          <w:p w14:paraId="6136CE7E" w14:textId="33567409" w:rsidR="008E1B2E" w:rsidRPr="0079581F" w:rsidRDefault="008E1B2E" w:rsidP="00CD09C9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79581F">
              <w:rPr>
                <w:rFonts w:cstheme="minorHAnsi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9581F" w:rsidRPr="0079581F">
              <w:rPr>
                <w:rFonts w:cstheme="minorHAnsi"/>
                <w:b/>
              </w:rPr>
              <w:t>2018   2019     2020</w:t>
            </w:r>
          </w:p>
        </w:tc>
      </w:tr>
      <w:tr w:rsidR="008E1B2E" w14:paraId="2EFEF129" w14:textId="77777777" w:rsidTr="00CD09C9">
        <w:tc>
          <w:tcPr>
            <w:tcW w:w="4327" w:type="pct"/>
          </w:tcPr>
          <w:p w14:paraId="7CF9C791" w14:textId="77777777" w:rsidR="00FA01E7" w:rsidRPr="0079581F" w:rsidRDefault="00FA01E7" w:rsidP="00721D3B">
            <w:pPr>
              <w:spacing w:after="0" w:line="240" w:lineRule="auto"/>
              <w:rPr>
                <w:b/>
                <w:i/>
                <w:sz w:val="28"/>
                <w:szCs w:val="28"/>
              </w:rPr>
            </w:pPr>
            <w:r w:rsidRPr="0079581F">
              <w:rPr>
                <w:b/>
                <w:i/>
                <w:sz w:val="28"/>
                <w:szCs w:val="28"/>
              </w:rPr>
              <w:t xml:space="preserve">All students encounter Jesus Christ through the exemplary teaching of Religious Education and the faith practices of the school </w:t>
            </w:r>
          </w:p>
          <w:p w14:paraId="28BBB800" w14:textId="23833E4D" w:rsidR="008E1B2E" w:rsidRPr="0079581F" w:rsidRDefault="008E1B2E" w:rsidP="00721D3B">
            <w:pPr>
              <w:spacing w:after="0" w:line="240" w:lineRule="auto"/>
              <w:rPr>
                <w:b/>
                <w:i/>
                <w:sz w:val="28"/>
                <w:szCs w:val="28"/>
              </w:rPr>
            </w:pPr>
            <w:r w:rsidRPr="0079581F">
              <w:rPr>
                <w:b/>
                <w:i/>
                <w:sz w:val="28"/>
                <w:szCs w:val="28"/>
              </w:rPr>
              <w:t>We will:</w:t>
            </w:r>
          </w:p>
        </w:tc>
        <w:tc>
          <w:tcPr>
            <w:tcW w:w="673" w:type="pct"/>
            <w:gridSpan w:val="3"/>
          </w:tcPr>
          <w:p w14:paraId="448EA28E" w14:textId="77777777" w:rsidR="008E1B2E" w:rsidRPr="0079581F" w:rsidRDefault="008E1B2E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8E1B2E" w14:paraId="726AF6BB" w14:textId="77777777" w:rsidTr="00CD09C9">
        <w:tc>
          <w:tcPr>
            <w:tcW w:w="4327" w:type="pct"/>
          </w:tcPr>
          <w:p w14:paraId="057687FE" w14:textId="621D0BE7" w:rsidR="008E1B2E" w:rsidRPr="0079581F" w:rsidRDefault="00FA01E7" w:rsidP="00FA01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  <w:lang w:val="en"/>
              </w:rPr>
            </w:pPr>
            <w:r w:rsidRPr="0079581F">
              <w:rPr>
                <w:sz w:val="28"/>
                <w:szCs w:val="28"/>
                <w:lang w:val="en"/>
              </w:rPr>
              <w:t xml:space="preserve">Develop a shared understanding of and consistent language for Catholic Identity through all schools participating in the Enhancing Catholic Schools Identity Program </w:t>
            </w:r>
          </w:p>
        </w:tc>
        <w:tc>
          <w:tcPr>
            <w:tcW w:w="224" w:type="pct"/>
          </w:tcPr>
          <w:p w14:paraId="2F4BC370" w14:textId="1005C7EA" w:rsidR="008E1B2E" w:rsidRPr="0079581F" w:rsidRDefault="006A1B71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Aw</w:t>
            </w:r>
          </w:p>
        </w:tc>
        <w:tc>
          <w:tcPr>
            <w:tcW w:w="224" w:type="pct"/>
          </w:tcPr>
          <w:p w14:paraId="089560F4" w14:textId="6570096C" w:rsidR="008E1B2E" w:rsidRPr="0079581F" w:rsidRDefault="006A1B71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5" w:type="pct"/>
          </w:tcPr>
          <w:p w14:paraId="65B52C22" w14:textId="5928E292" w:rsidR="008E1B2E" w:rsidRPr="0079581F" w:rsidRDefault="006A1B71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</w:tr>
      <w:tr w:rsidR="008E1B2E" w14:paraId="651E3FB3" w14:textId="77777777" w:rsidTr="00CD09C9">
        <w:tc>
          <w:tcPr>
            <w:tcW w:w="4327" w:type="pct"/>
          </w:tcPr>
          <w:p w14:paraId="0C8850BC" w14:textId="184CC8C4" w:rsidR="008E1B2E" w:rsidRPr="0079581F" w:rsidRDefault="00FA01E7" w:rsidP="00FA01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  <w:lang w:val="en"/>
              </w:rPr>
              <w:t xml:space="preserve">Integrate high yield leadership strategies and practices which nurture a distinctive and contemporary Catholic Identity </w:t>
            </w:r>
          </w:p>
        </w:tc>
        <w:tc>
          <w:tcPr>
            <w:tcW w:w="224" w:type="pct"/>
          </w:tcPr>
          <w:p w14:paraId="648DE5E1" w14:textId="6CBD4903" w:rsidR="008E1B2E" w:rsidRPr="0079581F" w:rsidRDefault="006A1B71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4" w:type="pct"/>
          </w:tcPr>
          <w:p w14:paraId="32B8E1AC" w14:textId="00BED2F8" w:rsidR="008E1B2E" w:rsidRPr="0079581F" w:rsidRDefault="006A1B71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5" w:type="pct"/>
          </w:tcPr>
          <w:p w14:paraId="79B663C4" w14:textId="06279205" w:rsidR="008E1B2E" w:rsidRPr="0079581F" w:rsidRDefault="006A1B71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8E1B2E" w14:paraId="338D22A3" w14:textId="77777777" w:rsidTr="00CD09C9">
        <w:tc>
          <w:tcPr>
            <w:tcW w:w="4327" w:type="pct"/>
          </w:tcPr>
          <w:p w14:paraId="547EACA3" w14:textId="630753C5" w:rsidR="008E1B2E" w:rsidRPr="0079581F" w:rsidRDefault="00FA01E7" w:rsidP="00FA01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  <w:lang w:val="en"/>
              </w:rPr>
              <w:t xml:space="preserve">Provide faith formation for students and staff which enhances the teaching of RE and the religious life of the school </w:t>
            </w:r>
          </w:p>
        </w:tc>
        <w:tc>
          <w:tcPr>
            <w:tcW w:w="224" w:type="pct"/>
          </w:tcPr>
          <w:p w14:paraId="1AB1D7A9" w14:textId="68CA1DC4" w:rsidR="008E1B2E" w:rsidRPr="0079581F" w:rsidRDefault="006A1B71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4" w:type="pct"/>
          </w:tcPr>
          <w:p w14:paraId="33AB3E32" w14:textId="40F3B3B2" w:rsidR="008E1B2E" w:rsidRPr="0079581F" w:rsidRDefault="006A1B71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  <w:tc>
          <w:tcPr>
            <w:tcW w:w="225" w:type="pct"/>
          </w:tcPr>
          <w:p w14:paraId="4B7DC8CC" w14:textId="4DB62158" w:rsidR="008E1B2E" w:rsidRPr="0079581F" w:rsidRDefault="006A1B71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8E1B2E" w14:paraId="62131AB4" w14:textId="77777777" w:rsidTr="00CD09C9">
        <w:tc>
          <w:tcPr>
            <w:tcW w:w="4327" w:type="pct"/>
          </w:tcPr>
          <w:p w14:paraId="5DB9D516" w14:textId="77777777" w:rsidR="00FA01E7" w:rsidRDefault="00FA01E7" w:rsidP="00FA01E7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4876899A" w14:textId="1EA93DF0" w:rsidR="0079581F" w:rsidRPr="0079581F" w:rsidRDefault="0079581F" w:rsidP="00FA01E7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4" w:type="pct"/>
          </w:tcPr>
          <w:p w14:paraId="0689B03E" w14:textId="77777777" w:rsidR="008E1B2E" w:rsidRPr="0079581F" w:rsidRDefault="008E1B2E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4" w:type="pct"/>
          </w:tcPr>
          <w:p w14:paraId="6B3ADF16" w14:textId="77777777" w:rsidR="008E1B2E" w:rsidRPr="0079581F" w:rsidRDefault="008E1B2E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5" w:type="pct"/>
          </w:tcPr>
          <w:p w14:paraId="4C8D4168" w14:textId="77777777" w:rsidR="008E1B2E" w:rsidRPr="0079581F" w:rsidRDefault="008E1B2E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721D3B" w:rsidRPr="008E1B2E" w14:paraId="12AB1771" w14:textId="77777777" w:rsidTr="002909D0">
        <w:trPr>
          <w:trHeight w:val="696"/>
        </w:trPr>
        <w:tc>
          <w:tcPr>
            <w:tcW w:w="5000" w:type="pct"/>
            <w:gridSpan w:val="4"/>
            <w:shd w:val="clear" w:color="auto" w:fill="FF0000"/>
          </w:tcPr>
          <w:p w14:paraId="7B9A08B1" w14:textId="5A49E1FB" w:rsidR="00721D3B" w:rsidRPr="0079581F" w:rsidRDefault="00721D3B" w:rsidP="002909D0">
            <w:pPr>
              <w:shd w:val="clear" w:color="auto" w:fill="FF0000"/>
              <w:spacing w:after="0" w:line="240" w:lineRule="auto"/>
              <w:jc w:val="center"/>
              <w:rPr>
                <w:rFonts w:cstheme="minorHAnsi"/>
              </w:rPr>
            </w:pPr>
            <w:r w:rsidRPr="0079581F">
              <w:rPr>
                <w:rFonts w:cstheme="minorHAnsi"/>
                <w:b/>
                <w:color w:val="FFC000"/>
                <w:sz w:val="28"/>
                <w:szCs w:val="28"/>
              </w:rPr>
              <w:lastRenderedPageBreak/>
              <w:t xml:space="preserve">                                                                                  </w:t>
            </w:r>
            <w:r w:rsidRPr="0079581F">
              <w:rPr>
                <w:rFonts w:cstheme="minorHAnsi"/>
                <w:b/>
                <w:sz w:val="28"/>
                <w:szCs w:val="28"/>
              </w:rPr>
              <w:t xml:space="preserve">Continual Renewal                                                                                      </w:t>
            </w:r>
            <w:r w:rsidRPr="0079581F">
              <w:rPr>
                <w:rFonts w:cstheme="minorHAnsi"/>
                <w:b/>
              </w:rPr>
              <w:t>Target Year</w:t>
            </w:r>
          </w:p>
          <w:p w14:paraId="5F4C7180" w14:textId="3F27B14B" w:rsidR="00721D3B" w:rsidRPr="0079581F" w:rsidRDefault="00721D3B" w:rsidP="002909D0">
            <w:pPr>
              <w:shd w:val="clear" w:color="auto" w:fill="FF0000"/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79581F">
              <w:rPr>
                <w:rFonts w:cstheme="minorHAnsi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9581F" w:rsidRPr="0079581F">
              <w:rPr>
                <w:rFonts w:cstheme="minorHAnsi"/>
                <w:b/>
              </w:rPr>
              <w:t>2018   2019    2020</w:t>
            </w:r>
          </w:p>
        </w:tc>
      </w:tr>
      <w:tr w:rsidR="00721D3B" w14:paraId="6B8E4A0E" w14:textId="77777777" w:rsidTr="00CD09C9">
        <w:tc>
          <w:tcPr>
            <w:tcW w:w="4327" w:type="pct"/>
          </w:tcPr>
          <w:p w14:paraId="61A23C99" w14:textId="6FF732B7" w:rsidR="00721D3B" w:rsidRPr="0079581F" w:rsidRDefault="00FA01E7" w:rsidP="00721D3B">
            <w:pPr>
              <w:spacing w:after="0" w:line="240" w:lineRule="auto"/>
              <w:rPr>
                <w:b/>
                <w:i/>
                <w:sz w:val="28"/>
                <w:szCs w:val="28"/>
              </w:rPr>
            </w:pPr>
            <w:r w:rsidRPr="0079581F">
              <w:rPr>
                <w:b/>
                <w:i/>
                <w:sz w:val="28"/>
                <w:szCs w:val="28"/>
              </w:rPr>
              <w:t>Effective review and improvement strategies and practices inform planning and decision making</w:t>
            </w:r>
          </w:p>
          <w:p w14:paraId="7B861E1E" w14:textId="77777777" w:rsidR="00721D3B" w:rsidRPr="0079581F" w:rsidRDefault="00721D3B" w:rsidP="00721D3B">
            <w:pPr>
              <w:spacing w:after="0" w:line="240" w:lineRule="auto"/>
              <w:rPr>
                <w:sz w:val="28"/>
                <w:szCs w:val="28"/>
              </w:rPr>
            </w:pPr>
            <w:r w:rsidRPr="0079581F">
              <w:rPr>
                <w:b/>
                <w:i/>
                <w:sz w:val="28"/>
                <w:szCs w:val="28"/>
              </w:rPr>
              <w:t>We will:</w:t>
            </w:r>
          </w:p>
        </w:tc>
        <w:tc>
          <w:tcPr>
            <w:tcW w:w="673" w:type="pct"/>
            <w:gridSpan w:val="3"/>
          </w:tcPr>
          <w:p w14:paraId="633E63FA" w14:textId="77777777" w:rsidR="00721D3B" w:rsidRPr="0079581F" w:rsidRDefault="00721D3B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721D3B" w14:paraId="1DF365F3" w14:textId="77777777" w:rsidTr="00CD09C9">
        <w:tc>
          <w:tcPr>
            <w:tcW w:w="4327" w:type="pct"/>
          </w:tcPr>
          <w:p w14:paraId="4CBBEBED" w14:textId="10AF12B0" w:rsidR="00721D3B" w:rsidRPr="0079581F" w:rsidRDefault="00FA01E7" w:rsidP="00721D3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</w:rPr>
              <w:t xml:space="preserve">Embed in school practices, system-wide frameworks in the areas of Leadership; Performance and Development; Teaching and Learning; Spiritual Formation; and Professional Learning  </w:t>
            </w:r>
          </w:p>
        </w:tc>
        <w:tc>
          <w:tcPr>
            <w:tcW w:w="224" w:type="pct"/>
          </w:tcPr>
          <w:p w14:paraId="6056D237" w14:textId="1EF99D91" w:rsidR="00721D3B" w:rsidRPr="0079581F" w:rsidRDefault="001736E6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Aw</w:t>
            </w:r>
          </w:p>
        </w:tc>
        <w:tc>
          <w:tcPr>
            <w:tcW w:w="224" w:type="pct"/>
          </w:tcPr>
          <w:p w14:paraId="7DCB7021" w14:textId="4E5D4291" w:rsidR="00721D3B" w:rsidRPr="0079581F" w:rsidRDefault="001736E6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5" w:type="pct"/>
          </w:tcPr>
          <w:p w14:paraId="00998E44" w14:textId="1CBE0AC0" w:rsidR="00721D3B" w:rsidRPr="0079581F" w:rsidRDefault="001736E6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721D3B" w14:paraId="7D27F00A" w14:textId="77777777" w:rsidTr="00CD09C9">
        <w:tc>
          <w:tcPr>
            <w:tcW w:w="4327" w:type="pct"/>
          </w:tcPr>
          <w:p w14:paraId="1D9AEB4E" w14:textId="08029984" w:rsidR="00721D3B" w:rsidRPr="0079581F" w:rsidRDefault="00FA01E7" w:rsidP="00FA01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  <w:lang w:val="en"/>
              </w:rPr>
              <w:t>Participate in the system-wide approach to building leadership and teaching capacity based on national professional standards</w:t>
            </w:r>
          </w:p>
        </w:tc>
        <w:tc>
          <w:tcPr>
            <w:tcW w:w="224" w:type="pct"/>
          </w:tcPr>
          <w:p w14:paraId="5B41CE03" w14:textId="14D90FB2" w:rsidR="00721D3B" w:rsidRPr="0079581F" w:rsidRDefault="001736E6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4" w:type="pct"/>
          </w:tcPr>
          <w:p w14:paraId="068933E7" w14:textId="51244555" w:rsidR="00721D3B" w:rsidRPr="0079581F" w:rsidRDefault="001736E6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5" w:type="pct"/>
          </w:tcPr>
          <w:p w14:paraId="5898E8CD" w14:textId="68D9C402" w:rsidR="00721D3B" w:rsidRPr="0079581F" w:rsidRDefault="001736E6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721D3B" w14:paraId="37F3831B" w14:textId="77777777" w:rsidTr="00CD09C9">
        <w:tc>
          <w:tcPr>
            <w:tcW w:w="4327" w:type="pct"/>
          </w:tcPr>
          <w:p w14:paraId="00309B3C" w14:textId="5B9B8F4E" w:rsidR="00721D3B" w:rsidRPr="0079581F" w:rsidRDefault="00FA01E7" w:rsidP="00FA01E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</w:rPr>
              <w:t>Effectively apply the cyclical renewal processes to inform strategic planning</w:t>
            </w:r>
          </w:p>
        </w:tc>
        <w:tc>
          <w:tcPr>
            <w:tcW w:w="224" w:type="pct"/>
          </w:tcPr>
          <w:p w14:paraId="63BFF9FA" w14:textId="5E5FB60F" w:rsidR="00721D3B" w:rsidRPr="0079581F" w:rsidRDefault="001736E6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4" w:type="pct"/>
          </w:tcPr>
          <w:p w14:paraId="56E5D9F7" w14:textId="15DFE1D8" w:rsidR="00721D3B" w:rsidRPr="0079581F" w:rsidRDefault="001736E6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  <w:tc>
          <w:tcPr>
            <w:tcW w:w="225" w:type="pct"/>
          </w:tcPr>
          <w:p w14:paraId="4AE7C168" w14:textId="321BE58E" w:rsidR="00721D3B" w:rsidRPr="0079581F" w:rsidRDefault="001736E6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721D3B" w14:paraId="2308FE37" w14:textId="77777777" w:rsidTr="00CD09C9">
        <w:tc>
          <w:tcPr>
            <w:tcW w:w="5000" w:type="pct"/>
            <w:gridSpan w:val="4"/>
          </w:tcPr>
          <w:p w14:paraId="6B2CC665" w14:textId="77777777" w:rsidR="00721D3B" w:rsidRDefault="00721D3B" w:rsidP="00FA01E7">
            <w:pPr>
              <w:pStyle w:val="ListParagraph"/>
              <w:spacing w:after="0" w:line="240" w:lineRule="auto"/>
              <w:ind w:left="360"/>
              <w:jc w:val="both"/>
              <w:rPr>
                <w:sz w:val="28"/>
                <w:szCs w:val="28"/>
              </w:rPr>
            </w:pPr>
          </w:p>
          <w:p w14:paraId="382CA028" w14:textId="1E09707A" w:rsidR="0079581F" w:rsidRPr="0079581F" w:rsidRDefault="0079581F" w:rsidP="00FA01E7">
            <w:pPr>
              <w:pStyle w:val="ListParagraph"/>
              <w:spacing w:after="0" w:line="240" w:lineRule="auto"/>
              <w:ind w:left="360"/>
              <w:jc w:val="both"/>
              <w:rPr>
                <w:sz w:val="28"/>
                <w:szCs w:val="28"/>
              </w:rPr>
            </w:pPr>
          </w:p>
        </w:tc>
      </w:tr>
      <w:tr w:rsidR="00721D3B" w:rsidRPr="008E1B2E" w14:paraId="64F1A968" w14:textId="77777777" w:rsidTr="002909D0">
        <w:trPr>
          <w:trHeight w:val="696"/>
        </w:trPr>
        <w:tc>
          <w:tcPr>
            <w:tcW w:w="5000" w:type="pct"/>
            <w:gridSpan w:val="4"/>
            <w:shd w:val="clear" w:color="auto" w:fill="00B0F0"/>
          </w:tcPr>
          <w:p w14:paraId="3A7B21B7" w14:textId="3E0EE18A" w:rsidR="00721D3B" w:rsidRPr="0079581F" w:rsidRDefault="00721D3B" w:rsidP="00CD09C9">
            <w:pPr>
              <w:spacing w:after="0" w:line="240" w:lineRule="auto"/>
              <w:jc w:val="center"/>
              <w:rPr>
                <w:rFonts w:cstheme="minorHAnsi"/>
              </w:rPr>
            </w:pPr>
            <w:r w:rsidRPr="0079581F">
              <w:rPr>
                <w:rFonts w:cstheme="minorHAnsi"/>
                <w:b/>
                <w:sz w:val="28"/>
                <w:szCs w:val="28"/>
              </w:rPr>
              <w:t xml:space="preserve">                                                           Sustainable Resourcing and Stewardship                 </w:t>
            </w:r>
            <w:r w:rsidRPr="0079581F">
              <w:rPr>
                <w:rFonts w:cstheme="minorHAnsi"/>
                <w:sz w:val="28"/>
                <w:szCs w:val="28"/>
              </w:rPr>
              <w:t xml:space="preserve">                                               </w:t>
            </w:r>
            <w:r w:rsidRPr="0079581F">
              <w:rPr>
                <w:rFonts w:cstheme="minorHAnsi"/>
                <w:b/>
              </w:rPr>
              <w:t>Target Year</w:t>
            </w:r>
          </w:p>
          <w:p w14:paraId="20C94891" w14:textId="1880543F" w:rsidR="00721D3B" w:rsidRPr="0079581F" w:rsidRDefault="00721D3B" w:rsidP="00CD09C9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79581F">
              <w:rPr>
                <w:rFonts w:cstheme="minorHAnsi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9581F" w:rsidRPr="0079581F">
              <w:rPr>
                <w:rFonts w:cstheme="minorHAnsi"/>
                <w:b/>
              </w:rPr>
              <w:t>2018   2019     2020</w:t>
            </w:r>
          </w:p>
        </w:tc>
      </w:tr>
      <w:tr w:rsidR="00721D3B" w14:paraId="64D1CB71" w14:textId="77777777" w:rsidTr="00CD09C9">
        <w:tc>
          <w:tcPr>
            <w:tcW w:w="4327" w:type="pct"/>
          </w:tcPr>
          <w:p w14:paraId="653207B3" w14:textId="77777777" w:rsidR="0079581F" w:rsidRPr="0079581F" w:rsidRDefault="0079581F" w:rsidP="0079581F">
            <w:pPr>
              <w:spacing w:after="0" w:line="240" w:lineRule="auto"/>
              <w:jc w:val="both"/>
              <w:rPr>
                <w:b/>
                <w:i/>
                <w:sz w:val="28"/>
                <w:szCs w:val="28"/>
              </w:rPr>
            </w:pPr>
            <w:r w:rsidRPr="0079581F">
              <w:rPr>
                <w:b/>
                <w:i/>
                <w:sz w:val="28"/>
                <w:szCs w:val="28"/>
              </w:rPr>
              <w:t xml:space="preserve">Prudent stewardship of physical, human and financial resources </w:t>
            </w:r>
            <w:proofErr w:type="gramStart"/>
            <w:r w:rsidRPr="0079581F">
              <w:rPr>
                <w:b/>
                <w:i/>
                <w:sz w:val="28"/>
                <w:szCs w:val="28"/>
              </w:rPr>
              <w:t>maximise</w:t>
            </w:r>
            <w:proofErr w:type="gramEnd"/>
            <w:r w:rsidRPr="0079581F">
              <w:rPr>
                <w:b/>
                <w:i/>
                <w:sz w:val="28"/>
                <w:szCs w:val="28"/>
              </w:rPr>
              <w:t xml:space="preserve"> student learning outcomes</w:t>
            </w:r>
          </w:p>
          <w:p w14:paraId="72278A65" w14:textId="77777777" w:rsidR="00721D3B" w:rsidRPr="0079581F" w:rsidRDefault="00721D3B" w:rsidP="00CD09C9">
            <w:pPr>
              <w:spacing w:after="0"/>
              <w:rPr>
                <w:b/>
                <w:i/>
                <w:sz w:val="28"/>
                <w:szCs w:val="28"/>
              </w:rPr>
            </w:pPr>
            <w:r w:rsidRPr="0079581F">
              <w:rPr>
                <w:b/>
                <w:i/>
                <w:sz w:val="28"/>
                <w:szCs w:val="28"/>
              </w:rPr>
              <w:t>We will:</w:t>
            </w:r>
          </w:p>
        </w:tc>
        <w:tc>
          <w:tcPr>
            <w:tcW w:w="673" w:type="pct"/>
            <w:gridSpan w:val="3"/>
          </w:tcPr>
          <w:p w14:paraId="71F52678" w14:textId="77777777" w:rsidR="00721D3B" w:rsidRPr="0079581F" w:rsidRDefault="00721D3B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  <w:tr w:rsidR="00721D3B" w14:paraId="77D82E2C" w14:textId="77777777" w:rsidTr="00CD09C9">
        <w:tc>
          <w:tcPr>
            <w:tcW w:w="4327" w:type="pct"/>
          </w:tcPr>
          <w:p w14:paraId="5F76A602" w14:textId="6488ED03" w:rsidR="00721D3B" w:rsidRPr="0079581F" w:rsidRDefault="0079581F" w:rsidP="007958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  <w:lang w:val="en"/>
              </w:rPr>
              <w:t xml:space="preserve">Strategically plan for the provision and sustainability of Catholic schooling </w:t>
            </w:r>
          </w:p>
        </w:tc>
        <w:tc>
          <w:tcPr>
            <w:tcW w:w="224" w:type="pct"/>
          </w:tcPr>
          <w:p w14:paraId="65CB9382" w14:textId="7FBBE3EE" w:rsidR="00721D3B" w:rsidRPr="0079581F" w:rsidRDefault="00742FB9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4" w:type="pct"/>
          </w:tcPr>
          <w:p w14:paraId="4DE6DAEF" w14:textId="3318BEBE" w:rsidR="00721D3B" w:rsidRPr="0079581F" w:rsidRDefault="00742FB9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5" w:type="pct"/>
          </w:tcPr>
          <w:p w14:paraId="2C69F491" w14:textId="3DFE8CD6" w:rsidR="00721D3B" w:rsidRPr="0079581F" w:rsidRDefault="00742FB9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721D3B" w14:paraId="00A12620" w14:textId="77777777" w:rsidTr="00CD09C9">
        <w:tc>
          <w:tcPr>
            <w:tcW w:w="4327" w:type="pct"/>
          </w:tcPr>
          <w:p w14:paraId="3B704379" w14:textId="0B6E4FF3" w:rsidR="00721D3B" w:rsidRPr="0079581F" w:rsidRDefault="0079581F" w:rsidP="0079581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  <w:lang w:val="en"/>
              </w:rPr>
              <w:t>Ensure consistent application of system-wide recruitment, retention and succession planning processes</w:t>
            </w:r>
          </w:p>
        </w:tc>
        <w:tc>
          <w:tcPr>
            <w:tcW w:w="224" w:type="pct"/>
          </w:tcPr>
          <w:p w14:paraId="5CD94B9A" w14:textId="772C423C" w:rsidR="00721D3B" w:rsidRPr="0079581F" w:rsidRDefault="00742FB9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4" w:type="pct"/>
          </w:tcPr>
          <w:p w14:paraId="17363A33" w14:textId="41266306" w:rsidR="00721D3B" w:rsidRPr="0079581F" w:rsidRDefault="00742FB9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5" w:type="pct"/>
          </w:tcPr>
          <w:p w14:paraId="1663758B" w14:textId="15807D9D" w:rsidR="00721D3B" w:rsidRPr="0079581F" w:rsidRDefault="00742FB9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</w:tr>
      <w:tr w:rsidR="00721D3B" w14:paraId="72BF1366" w14:textId="77777777" w:rsidTr="00CD09C9">
        <w:tc>
          <w:tcPr>
            <w:tcW w:w="4327" w:type="pct"/>
          </w:tcPr>
          <w:p w14:paraId="414037D2" w14:textId="219154A8" w:rsidR="00721D3B" w:rsidRPr="0079581F" w:rsidRDefault="0079581F" w:rsidP="00172295">
            <w:pPr>
              <w:pStyle w:val="ListParagraph"/>
              <w:numPr>
                <w:ilvl w:val="0"/>
                <w:numId w:val="11"/>
              </w:numPr>
              <w:spacing w:after="0" w:line="259" w:lineRule="auto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</w:rPr>
              <w:t>Ensure policies and procedures support high standards of evidence-based decision-making, transparency, accountability and governance</w:t>
            </w:r>
          </w:p>
        </w:tc>
        <w:tc>
          <w:tcPr>
            <w:tcW w:w="224" w:type="pct"/>
          </w:tcPr>
          <w:p w14:paraId="57AA54D9" w14:textId="4D745446" w:rsidR="00721D3B" w:rsidRPr="0079581F" w:rsidRDefault="00742FB9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Aw</w:t>
            </w:r>
          </w:p>
        </w:tc>
        <w:tc>
          <w:tcPr>
            <w:tcW w:w="224" w:type="pct"/>
          </w:tcPr>
          <w:p w14:paraId="3C85DACE" w14:textId="40DA0B1C" w:rsidR="00721D3B" w:rsidRPr="0079581F" w:rsidRDefault="00742FB9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Aw</w:t>
            </w:r>
          </w:p>
        </w:tc>
        <w:tc>
          <w:tcPr>
            <w:tcW w:w="225" w:type="pct"/>
          </w:tcPr>
          <w:p w14:paraId="7627DFBC" w14:textId="4AF843EA" w:rsidR="00721D3B" w:rsidRPr="0079581F" w:rsidRDefault="00742FB9" w:rsidP="00CD09C9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</w:tr>
      <w:tr w:rsidR="0079581F" w14:paraId="67A8B4BE" w14:textId="77777777" w:rsidTr="00CD09C9">
        <w:tc>
          <w:tcPr>
            <w:tcW w:w="4327" w:type="pct"/>
          </w:tcPr>
          <w:p w14:paraId="69983AA0" w14:textId="12CA4FCF" w:rsidR="0079581F" w:rsidRPr="0079581F" w:rsidRDefault="0079581F" w:rsidP="0079581F">
            <w:pPr>
              <w:pStyle w:val="ListParagraph"/>
              <w:numPr>
                <w:ilvl w:val="0"/>
                <w:numId w:val="11"/>
              </w:numPr>
              <w:spacing w:after="0" w:line="259" w:lineRule="auto"/>
              <w:rPr>
                <w:sz w:val="28"/>
                <w:szCs w:val="28"/>
              </w:rPr>
            </w:pPr>
            <w:r w:rsidRPr="0079581F">
              <w:rPr>
                <w:sz w:val="28"/>
                <w:szCs w:val="28"/>
              </w:rPr>
              <w:t>Implement the system-wide plan of resource allocation to schools</w:t>
            </w:r>
          </w:p>
        </w:tc>
        <w:tc>
          <w:tcPr>
            <w:tcW w:w="224" w:type="pct"/>
          </w:tcPr>
          <w:p w14:paraId="100DFED8" w14:textId="0BF07CC7" w:rsidR="0079581F" w:rsidRPr="0079581F" w:rsidRDefault="00742FB9" w:rsidP="0079581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En</w:t>
            </w:r>
            <w:proofErr w:type="spellEnd"/>
          </w:p>
        </w:tc>
        <w:tc>
          <w:tcPr>
            <w:tcW w:w="224" w:type="pct"/>
          </w:tcPr>
          <w:p w14:paraId="03F65B78" w14:textId="309433F4" w:rsidR="0079581F" w:rsidRPr="0079581F" w:rsidRDefault="00742FB9" w:rsidP="0079581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Em</w:t>
            </w:r>
            <w:proofErr w:type="spellEnd"/>
          </w:p>
        </w:tc>
        <w:tc>
          <w:tcPr>
            <w:tcW w:w="225" w:type="pct"/>
          </w:tcPr>
          <w:p w14:paraId="1D1FCA83" w14:textId="40A65F9A" w:rsidR="0079581F" w:rsidRPr="0079581F" w:rsidRDefault="00742FB9" w:rsidP="0079581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Em</w:t>
            </w:r>
          </w:p>
        </w:tc>
      </w:tr>
      <w:tr w:rsidR="0079581F" w14:paraId="3DC2FC89" w14:textId="77777777" w:rsidTr="00172295">
        <w:tc>
          <w:tcPr>
            <w:tcW w:w="5000" w:type="pct"/>
            <w:gridSpan w:val="4"/>
          </w:tcPr>
          <w:p w14:paraId="2C25D670" w14:textId="77777777" w:rsidR="0079581F" w:rsidRDefault="0079581F" w:rsidP="0079581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  <w:p w14:paraId="233184DE" w14:textId="7199963F" w:rsidR="0079581F" w:rsidRPr="0079581F" w:rsidRDefault="0079581F" w:rsidP="0079581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</w:tr>
    </w:tbl>
    <w:p w14:paraId="3FB57B2E" w14:textId="3C064B13" w:rsidR="008E1B2E" w:rsidRDefault="002909D0" w:rsidP="002909D0">
      <w:pPr>
        <w:jc w:val="right"/>
        <w:rPr>
          <w:rFonts w:cstheme="minorHAnsi"/>
          <w:sz w:val="24"/>
          <w:szCs w:val="24"/>
        </w:rPr>
      </w:pPr>
      <w:r w:rsidRPr="002909D0">
        <w:rPr>
          <w:rFonts w:cstheme="minorHAnsi"/>
          <w:b/>
          <w:sz w:val="24"/>
          <w:szCs w:val="24"/>
        </w:rPr>
        <w:t>A</w:t>
      </w:r>
      <w:r w:rsidRPr="002909D0">
        <w:rPr>
          <w:rFonts w:cstheme="minorHAnsi"/>
          <w:sz w:val="24"/>
          <w:szCs w:val="24"/>
        </w:rPr>
        <w:t xml:space="preserve"> – Awareness; </w:t>
      </w:r>
      <w:proofErr w:type="spellStart"/>
      <w:r w:rsidRPr="002909D0">
        <w:rPr>
          <w:rFonts w:cstheme="minorHAnsi"/>
          <w:b/>
          <w:sz w:val="24"/>
          <w:szCs w:val="24"/>
        </w:rPr>
        <w:t>En</w:t>
      </w:r>
      <w:proofErr w:type="spellEnd"/>
      <w:r w:rsidRPr="002909D0">
        <w:rPr>
          <w:rFonts w:cstheme="minorHAnsi"/>
          <w:sz w:val="24"/>
          <w:szCs w:val="24"/>
        </w:rPr>
        <w:t xml:space="preserve"> – Engaging; </w:t>
      </w:r>
      <w:proofErr w:type="spellStart"/>
      <w:r w:rsidRPr="002909D0">
        <w:rPr>
          <w:rFonts w:cstheme="minorHAnsi"/>
          <w:b/>
          <w:sz w:val="24"/>
          <w:szCs w:val="24"/>
        </w:rPr>
        <w:t>Em</w:t>
      </w:r>
      <w:proofErr w:type="spellEnd"/>
      <w:r w:rsidRPr="002909D0">
        <w:rPr>
          <w:rFonts w:cstheme="minorHAnsi"/>
          <w:sz w:val="24"/>
          <w:szCs w:val="24"/>
        </w:rPr>
        <w:t xml:space="preserve"> </w:t>
      </w:r>
      <w:r w:rsidR="0079581F">
        <w:rPr>
          <w:rFonts w:cstheme="minorHAnsi"/>
          <w:sz w:val="24"/>
          <w:szCs w:val="24"/>
        </w:rPr>
        <w:t>–</w:t>
      </w:r>
      <w:r w:rsidRPr="002909D0">
        <w:rPr>
          <w:rFonts w:cstheme="minorHAnsi"/>
          <w:sz w:val="24"/>
          <w:szCs w:val="24"/>
        </w:rPr>
        <w:t xml:space="preserve"> Embedding</w:t>
      </w:r>
    </w:p>
    <w:p w14:paraId="49715F1F" w14:textId="21D1DF68" w:rsidR="0079581F" w:rsidRDefault="0079581F" w:rsidP="002909D0">
      <w:pPr>
        <w:jc w:val="right"/>
        <w:rPr>
          <w:rFonts w:cstheme="minorHAnsi"/>
          <w:sz w:val="24"/>
          <w:szCs w:val="24"/>
        </w:rPr>
      </w:pPr>
    </w:p>
    <w:p w14:paraId="56B07DED" w14:textId="32EE6CAA" w:rsidR="0079581F" w:rsidRPr="002C60C5" w:rsidRDefault="0079581F" w:rsidP="0079581F">
      <w:pPr>
        <w:spacing w:after="0" w:line="240" w:lineRule="auto"/>
        <w:jc w:val="both"/>
      </w:pPr>
    </w:p>
    <w:p w14:paraId="0B7463F0" w14:textId="77777777" w:rsidR="0079581F" w:rsidRPr="002909D0" w:rsidRDefault="0079581F" w:rsidP="0079581F">
      <w:pPr>
        <w:jc w:val="both"/>
        <w:rPr>
          <w:rFonts w:cstheme="minorHAnsi"/>
          <w:sz w:val="24"/>
          <w:szCs w:val="24"/>
        </w:rPr>
      </w:pPr>
    </w:p>
    <w:sectPr w:rsidR="0079581F" w:rsidRPr="002909D0" w:rsidSect="008E1B2E">
      <w:footerReference w:type="default" r:id="rId13"/>
      <w:headerReference w:type="first" r:id="rId14"/>
      <w:footerReference w:type="first" r:id="rId15"/>
      <w:pgSz w:w="16840" w:h="11900" w:orient="landscape" w:code="9"/>
      <w:pgMar w:top="454" w:right="794" w:bottom="397" w:left="1134" w:header="45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52E24" w14:textId="77777777" w:rsidR="00ED6A5F" w:rsidRDefault="00ED6A5F" w:rsidP="00056873">
      <w:r>
        <w:separator/>
      </w:r>
    </w:p>
  </w:endnote>
  <w:endnote w:type="continuationSeparator" w:id="0">
    <w:p w14:paraId="7CA989DD" w14:textId="77777777" w:rsidR="00ED6A5F" w:rsidRDefault="00ED6A5F" w:rsidP="0005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20"/>
        <w:szCs w:val="20"/>
      </w:rPr>
      <w:id w:val="2129204942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D928FAE" w14:textId="7B613EEF" w:rsidR="004B0E07" w:rsidRPr="004B0E07" w:rsidRDefault="004B0E07">
            <w:pPr>
              <w:pStyle w:val="Footer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552256" behindDoc="1" locked="0" layoutInCell="1" allowOverlap="1" wp14:anchorId="255835F3" wp14:editId="441A6A71">
                  <wp:simplePos x="0" y="0"/>
                  <wp:positionH relativeFrom="page">
                    <wp:align>right</wp:align>
                  </wp:positionH>
                  <wp:positionV relativeFrom="page">
                    <wp:posOffset>6829425</wp:posOffset>
                  </wp:positionV>
                  <wp:extent cx="10668953" cy="719455"/>
                  <wp:effectExtent l="0" t="0" r="0" b="444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4 document template_footer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953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B0E07">
              <w:rPr>
                <w:rFonts w:cstheme="minorHAnsi"/>
                <w:sz w:val="20"/>
                <w:szCs w:val="20"/>
              </w:rPr>
              <w:t xml:space="preserve">Page </w:t>
            </w:r>
            <w:r w:rsidRPr="004B0E07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4B0E07">
              <w:rPr>
                <w:rFonts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4B0E07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742FB9">
              <w:rPr>
                <w:rFonts w:cstheme="minorHAnsi"/>
                <w:b/>
                <w:bCs/>
                <w:noProof/>
                <w:sz w:val="20"/>
                <w:szCs w:val="20"/>
              </w:rPr>
              <w:t>2</w:t>
            </w:r>
            <w:r w:rsidRPr="004B0E07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4B0E07">
              <w:rPr>
                <w:rFonts w:cstheme="minorHAnsi"/>
                <w:sz w:val="20"/>
                <w:szCs w:val="20"/>
              </w:rPr>
              <w:t xml:space="preserve"> of </w:t>
            </w:r>
            <w:r w:rsidRPr="004B0E07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4B0E07">
              <w:rPr>
                <w:rFonts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4B0E07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742FB9">
              <w:rPr>
                <w:rFonts w:cstheme="minorHAnsi"/>
                <w:b/>
                <w:bCs/>
                <w:noProof/>
                <w:sz w:val="20"/>
                <w:szCs w:val="20"/>
              </w:rPr>
              <w:t>2</w:t>
            </w:r>
            <w:r w:rsidRPr="004B0E07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A9ECD9F" w14:textId="77777777" w:rsidR="004B0E07" w:rsidRPr="004B0E07" w:rsidRDefault="004B0E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F7FB1" w14:textId="77777777" w:rsidR="00996DE0" w:rsidRDefault="00996DE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5408" behindDoc="1" locked="0" layoutInCell="1" allowOverlap="1" wp14:anchorId="681F71AC" wp14:editId="1958B724">
          <wp:simplePos x="0" y="0"/>
          <wp:positionH relativeFrom="page">
            <wp:posOffset>-12700</wp:posOffset>
          </wp:positionH>
          <wp:positionV relativeFrom="page">
            <wp:posOffset>9960940</wp:posOffset>
          </wp:positionV>
          <wp:extent cx="7560000" cy="720000"/>
          <wp:effectExtent l="0" t="0" r="3175" b="4445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 document template_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7FB9A" w14:textId="77777777" w:rsidR="00ED6A5F" w:rsidRDefault="00ED6A5F" w:rsidP="00056873">
      <w:r>
        <w:separator/>
      </w:r>
    </w:p>
  </w:footnote>
  <w:footnote w:type="continuationSeparator" w:id="0">
    <w:p w14:paraId="662BDD5A" w14:textId="77777777" w:rsidR="00ED6A5F" w:rsidRDefault="00ED6A5F" w:rsidP="00056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54EF9" w14:textId="77777777" w:rsidR="00996DE0" w:rsidRDefault="004B0E07">
    <w:pPr>
      <w:pStyle w:val="Header"/>
    </w:pPr>
    <w:r w:rsidRPr="00996DE0">
      <w:rPr>
        <w:noProof/>
        <w:lang w:eastAsia="en-AU"/>
      </w:rPr>
      <w:drawing>
        <wp:anchor distT="0" distB="0" distL="114300" distR="114300" simplePos="0" relativeHeight="251662336" behindDoc="1" locked="0" layoutInCell="1" allowOverlap="1" wp14:anchorId="46995A41" wp14:editId="04285452">
          <wp:simplePos x="0" y="0"/>
          <wp:positionH relativeFrom="page">
            <wp:posOffset>2752725</wp:posOffset>
          </wp:positionH>
          <wp:positionV relativeFrom="topMargin">
            <wp:posOffset>392051</wp:posOffset>
          </wp:positionV>
          <wp:extent cx="5069205" cy="216280"/>
          <wp:effectExtent l="0" t="0" r="0" b="0"/>
          <wp:wrapNone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 document template_colour b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1902" cy="242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6DE0"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5E516006" wp14:editId="72DDA64F">
          <wp:simplePos x="0" y="0"/>
          <wp:positionH relativeFrom="page">
            <wp:posOffset>7907020</wp:posOffset>
          </wp:positionH>
          <wp:positionV relativeFrom="page">
            <wp:posOffset>87630</wp:posOffset>
          </wp:positionV>
          <wp:extent cx="2620645" cy="982345"/>
          <wp:effectExtent l="0" t="0" r="8255" b="8255"/>
          <wp:wrapNone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 document template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5" cy="982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465D2"/>
    <w:multiLevelType w:val="hybridMultilevel"/>
    <w:tmpl w:val="F632A4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74591"/>
    <w:multiLevelType w:val="hybridMultilevel"/>
    <w:tmpl w:val="04F207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735652"/>
    <w:multiLevelType w:val="hybridMultilevel"/>
    <w:tmpl w:val="BD4A779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002D26"/>
    <w:multiLevelType w:val="hybridMultilevel"/>
    <w:tmpl w:val="9F5AB392"/>
    <w:lvl w:ilvl="0" w:tplc="208627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053EC"/>
    <w:multiLevelType w:val="hybridMultilevel"/>
    <w:tmpl w:val="B4CA25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452D22"/>
    <w:multiLevelType w:val="hybridMultilevel"/>
    <w:tmpl w:val="7C2C03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345176"/>
    <w:multiLevelType w:val="hybridMultilevel"/>
    <w:tmpl w:val="B2A260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5934CF"/>
    <w:multiLevelType w:val="hybridMultilevel"/>
    <w:tmpl w:val="1BDE96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F54923"/>
    <w:multiLevelType w:val="hybridMultilevel"/>
    <w:tmpl w:val="EC18E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81937"/>
    <w:multiLevelType w:val="hybridMultilevel"/>
    <w:tmpl w:val="EA4E6D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BA2DDD"/>
    <w:multiLevelType w:val="hybridMultilevel"/>
    <w:tmpl w:val="69185D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31967D4"/>
    <w:multiLevelType w:val="hybridMultilevel"/>
    <w:tmpl w:val="070E0E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7487C"/>
    <w:multiLevelType w:val="hybridMultilevel"/>
    <w:tmpl w:val="2384FD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C1148C"/>
    <w:multiLevelType w:val="hybridMultilevel"/>
    <w:tmpl w:val="CFCC6CB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860054"/>
    <w:multiLevelType w:val="hybridMultilevel"/>
    <w:tmpl w:val="CFE899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D0351DB"/>
    <w:multiLevelType w:val="hybridMultilevel"/>
    <w:tmpl w:val="C520FC96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9C31B0"/>
    <w:multiLevelType w:val="hybridMultilevel"/>
    <w:tmpl w:val="EE8C3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16"/>
  </w:num>
  <w:num w:numId="6">
    <w:abstractNumId w:val="12"/>
  </w:num>
  <w:num w:numId="7">
    <w:abstractNumId w:val="7"/>
  </w:num>
  <w:num w:numId="8">
    <w:abstractNumId w:val="11"/>
  </w:num>
  <w:num w:numId="9">
    <w:abstractNumId w:val="4"/>
  </w:num>
  <w:num w:numId="10">
    <w:abstractNumId w:val="13"/>
  </w:num>
  <w:num w:numId="11">
    <w:abstractNumId w:val="9"/>
  </w:num>
  <w:num w:numId="12">
    <w:abstractNumId w:val="14"/>
  </w:num>
  <w:num w:numId="13">
    <w:abstractNumId w:val="15"/>
  </w:num>
  <w:num w:numId="14">
    <w:abstractNumId w:val="10"/>
  </w:num>
  <w:num w:numId="15">
    <w:abstractNumId w:val="2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501"/>
    <w:rsid w:val="00024527"/>
    <w:rsid w:val="00030551"/>
    <w:rsid w:val="00056873"/>
    <w:rsid w:val="00056922"/>
    <w:rsid w:val="00075AFE"/>
    <w:rsid w:val="000B293B"/>
    <w:rsid w:val="000E5198"/>
    <w:rsid w:val="0013705C"/>
    <w:rsid w:val="0015762B"/>
    <w:rsid w:val="00172295"/>
    <w:rsid w:val="001736E6"/>
    <w:rsid w:val="00194818"/>
    <w:rsid w:val="001A5380"/>
    <w:rsid w:val="001C301A"/>
    <w:rsid w:val="001D2FA0"/>
    <w:rsid w:val="001D4C13"/>
    <w:rsid w:val="00236AA9"/>
    <w:rsid w:val="00236DC2"/>
    <w:rsid w:val="00257820"/>
    <w:rsid w:val="002909D0"/>
    <w:rsid w:val="00312085"/>
    <w:rsid w:val="003331E2"/>
    <w:rsid w:val="00386702"/>
    <w:rsid w:val="003C4EC7"/>
    <w:rsid w:val="003F5400"/>
    <w:rsid w:val="004135AF"/>
    <w:rsid w:val="00436E4D"/>
    <w:rsid w:val="00442D2D"/>
    <w:rsid w:val="00460F6E"/>
    <w:rsid w:val="004B0E07"/>
    <w:rsid w:val="004C2FD3"/>
    <w:rsid w:val="004C51FC"/>
    <w:rsid w:val="004E5F24"/>
    <w:rsid w:val="005667CE"/>
    <w:rsid w:val="005B600D"/>
    <w:rsid w:val="00664F62"/>
    <w:rsid w:val="006A1B71"/>
    <w:rsid w:val="006B0540"/>
    <w:rsid w:val="006D1AA1"/>
    <w:rsid w:val="006E6927"/>
    <w:rsid w:val="00721D3B"/>
    <w:rsid w:val="00742FB9"/>
    <w:rsid w:val="00790A2F"/>
    <w:rsid w:val="0079581F"/>
    <w:rsid w:val="007D3AF5"/>
    <w:rsid w:val="007D7BC5"/>
    <w:rsid w:val="00803021"/>
    <w:rsid w:val="00894B40"/>
    <w:rsid w:val="008B7F87"/>
    <w:rsid w:val="008C32A1"/>
    <w:rsid w:val="008D12D6"/>
    <w:rsid w:val="008D313C"/>
    <w:rsid w:val="008E1B2E"/>
    <w:rsid w:val="00916F99"/>
    <w:rsid w:val="009322BE"/>
    <w:rsid w:val="009512F2"/>
    <w:rsid w:val="00987C08"/>
    <w:rsid w:val="00996DE0"/>
    <w:rsid w:val="009A1501"/>
    <w:rsid w:val="00A52760"/>
    <w:rsid w:val="00A8431D"/>
    <w:rsid w:val="00AC3447"/>
    <w:rsid w:val="00B41F02"/>
    <w:rsid w:val="00B65F28"/>
    <w:rsid w:val="00C24609"/>
    <w:rsid w:val="00C42421"/>
    <w:rsid w:val="00C71FEA"/>
    <w:rsid w:val="00C9512A"/>
    <w:rsid w:val="00CC5F25"/>
    <w:rsid w:val="00CD2E30"/>
    <w:rsid w:val="00D02225"/>
    <w:rsid w:val="00D325C6"/>
    <w:rsid w:val="00D53F75"/>
    <w:rsid w:val="00D56F8A"/>
    <w:rsid w:val="00D87DF6"/>
    <w:rsid w:val="00DB4555"/>
    <w:rsid w:val="00DF733D"/>
    <w:rsid w:val="00E30253"/>
    <w:rsid w:val="00EB0CBE"/>
    <w:rsid w:val="00EB3D88"/>
    <w:rsid w:val="00ED6A5F"/>
    <w:rsid w:val="00EE0E88"/>
    <w:rsid w:val="00EE1288"/>
    <w:rsid w:val="00F344F8"/>
    <w:rsid w:val="00F844D3"/>
    <w:rsid w:val="00F90F61"/>
    <w:rsid w:val="00FA01E7"/>
    <w:rsid w:val="00FA5DB3"/>
    <w:rsid w:val="00FB6630"/>
    <w:rsid w:val="00FC1122"/>
    <w:rsid w:val="00FD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44986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2BE"/>
    <w:pPr>
      <w:spacing w:after="200" w:line="276" w:lineRule="auto"/>
    </w:pPr>
    <w:rPr>
      <w:sz w:val="22"/>
      <w:szCs w:val="22"/>
      <w:lang w:val="en-AU"/>
    </w:rPr>
  </w:style>
  <w:style w:type="paragraph" w:styleId="Heading1">
    <w:name w:val="heading 1"/>
    <w:aliases w:val="TCS Header 2"/>
    <w:basedOn w:val="Normal"/>
    <w:next w:val="Normal"/>
    <w:link w:val="Heading1Char"/>
    <w:uiPriority w:val="9"/>
    <w:qFormat/>
    <w:rsid w:val="00024527"/>
    <w:pPr>
      <w:keepNext/>
      <w:keepLines/>
      <w:spacing w:before="240"/>
      <w:outlineLvl w:val="0"/>
    </w:pPr>
    <w:rPr>
      <w:rFonts w:ascii="Lucida Sans" w:eastAsiaTheme="majorEastAsia" w:hAnsi="Lucida Sans" w:cstheme="majorBidi"/>
      <w:color w:val="E82C2A"/>
      <w:sz w:val="24"/>
      <w:szCs w:val="32"/>
    </w:rPr>
  </w:style>
  <w:style w:type="paragraph" w:styleId="Heading2">
    <w:name w:val="heading 2"/>
    <w:aliases w:val="TCS Header 3"/>
    <w:basedOn w:val="Normal"/>
    <w:next w:val="Normal"/>
    <w:link w:val="Heading2Char"/>
    <w:uiPriority w:val="9"/>
    <w:semiHidden/>
    <w:unhideWhenUsed/>
    <w:qFormat/>
    <w:rsid w:val="00024527"/>
    <w:pPr>
      <w:keepNext/>
      <w:keepLines/>
      <w:spacing w:before="40"/>
      <w:outlineLvl w:val="1"/>
    </w:pPr>
    <w:rPr>
      <w:rFonts w:ascii="Lucida Sans" w:eastAsiaTheme="majorEastAsia" w:hAnsi="Lucida Sans" w:cstheme="majorBidi"/>
      <w:b/>
      <w:color w:val="05934A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METable">
    <w:name w:val="RME Table"/>
    <w:basedOn w:val="TableGrid"/>
    <w:uiPriority w:val="99"/>
    <w:rsid w:val="003331E2"/>
    <w:rPr>
      <w:rFonts w:ascii="Arial" w:hAnsi="Arial"/>
      <w:color w:val="595959" w:themeColor="text1" w:themeTint="A6"/>
      <w:sz w:val="20"/>
      <w:szCs w:val="20"/>
      <w:lang w:val="en-AU" w:eastAsia="en-A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FFFFFF" w:themeFill="background1"/>
      <w:vAlign w:val="center"/>
    </w:tc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13A80"/>
      </w:tcPr>
    </w:tblStylePr>
    <w:tblStylePr w:type="lastRow">
      <w:rPr>
        <w:rFonts w:ascii="Arial" w:hAnsi="Arial"/>
        <w:b w:val="0"/>
        <w:bCs/>
        <w:i w:val="0"/>
        <w:iCs w:val="0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shd w:val="clear" w:color="auto" w:fill="FFFFFF" w:themeFill="background1"/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3331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68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873"/>
  </w:style>
  <w:style w:type="paragraph" w:styleId="Footer">
    <w:name w:val="footer"/>
    <w:basedOn w:val="Normal"/>
    <w:link w:val="FooterChar"/>
    <w:uiPriority w:val="99"/>
    <w:unhideWhenUsed/>
    <w:rsid w:val="000568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6873"/>
  </w:style>
  <w:style w:type="paragraph" w:styleId="NoSpacing">
    <w:name w:val="No Spacing"/>
    <w:aliases w:val="TCS Header 1"/>
    <w:uiPriority w:val="1"/>
    <w:qFormat/>
    <w:rsid w:val="00024527"/>
    <w:rPr>
      <w:rFonts w:ascii="Lucida Sans" w:hAnsi="Lucida Sans"/>
      <w:b/>
      <w:color w:val="E82C2A"/>
      <w:sz w:val="28"/>
    </w:rPr>
  </w:style>
  <w:style w:type="character" w:customStyle="1" w:styleId="Heading1Char">
    <w:name w:val="Heading 1 Char"/>
    <w:aliases w:val="TCS Header 2 Char"/>
    <w:basedOn w:val="DefaultParagraphFont"/>
    <w:link w:val="Heading1"/>
    <w:uiPriority w:val="9"/>
    <w:rsid w:val="00024527"/>
    <w:rPr>
      <w:rFonts w:ascii="Lucida Sans" w:eastAsiaTheme="majorEastAsia" w:hAnsi="Lucida Sans" w:cstheme="majorBidi"/>
      <w:color w:val="E82C2A"/>
      <w:szCs w:val="32"/>
    </w:rPr>
  </w:style>
  <w:style w:type="character" w:customStyle="1" w:styleId="Heading2Char">
    <w:name w:val="Heading 2 Char"/>
    <w:aliases w:val="TCS Header 3 Char"/>
    <w:basedOn w:val="DefaultParagraphFont"/>
    <w:link w:val="Heading2"/>
    <w:uiPriority w:val="9"/>
    <w:semiHidden/>
    <w:rsid w:val="00024527"/>
    <w:rPr>
      <w:rFonts w:ascii="Lucida Sans" w:eastAsiaTheme="majorEastAsia" w:hAnsi="Lucida Sans" w:cstheme="majorBidi"/>
      <w:b/>
      <w:color w:val="05934A"/>
      <w:sz w:val="28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687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56873"/>
    <w:rPr>
      <w:rFonts w:ascii="Arial" w:eastAsiaTheme="minorEastAsia" w:hAnsi="Arial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05687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5687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6873"/>
    <w:pPr>
      <w:pBdr>
        <w:top w:val="single" w:sz="4" w:space="10" w:color="808080" w:themeColor="background1" w:themeShade="80"/>
        <w:bottom w:val="single" w:sz="4" w:space="10" w:color="808080" w:themeColor="background1" w:themeShade="80"/>
      </w:pBdr>
      <w:spacing w:before="360" w:after="360"/>
      <w:ind w:left="864" w:right="864"/>
      <w:jc w:val="center"/>
    </w:pPr>
    <w:rPr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6873"/>
    <w:rPr>
      <w:rFonts w:ascii="Arial" w:hAnsi="Arial"/>
      <w:i/>
      <w:iCs/>
      <w:color w:val="808080" w:themeColor="background1" w:themeShade="80"/>
    </w:rPr>
  </w:style>
  <w:style w:type="character" w:styleId="IntenseReference">
    <w:name w:val="Intense Reference"/>
    <w:basedOn w:val="DefaultParagraphFont"/>
    <w:uiPriority w:val="32"/>
    <w:qFormat/>
    <w:rsid w:val="00056873"/>
    <w:rPr>
      <w:b/>
      <w:bCs/>
      <w:smallCaps/>
      <w:color w:val="000000" w:themeColor="text1"/>
      <w:spacing w:val="5"/>
    </w:rPr>
  </w:style>
  <w:style w:type="paragraph" w:styleId="Title">
    <w:name w:val="Title"/>
    <w:aliases w:val="TCS Header 4"/>
    <w:basedOn w:val="Normal"/>
    <w:next w:val="Normal"/>
    <w:link w:val="TitleChar"/>
    <w:uiPriority w:val="10"/>
    <w:qFormat/>
    <w:rsid w:val="00024527"/>
    <w:pPr>
      <w:contextualSpacing/>
    </w:pPr>
    <w:rPr>
      <w:rFonts w:ascii="Lucida Sans" w:eastAsiaTheme="majorEastAsia" w:hAnsi="Lucida Sans" w:cstheme="majorBidi"/>
      <w:b/>
      <w:color w:val="05934A"/>
      <w:spacing w:val="-10"/>
      <w:kern w:val="28"/>
      <w:sz w:val="24"/>
      <w:szCs w:val="56"/>
    </w:rPr>
  </w:style>
  <w:style w:type="character" w:customStyle="1" w:styleId="TitleChar">
    <w:name w:val="Title Char"/>
    <w:aliases w:val="TCS Header 4 Char"/>
    <w:basedOn w:val="DefaultParagraphFont"/>
    <w:link w:val="Title"/>
    <w:uiPriority w:val="10"/>
    <w:rsid w:val="00024527"/>
    <w:rPr>
      <w:rFonts w:ascii="Lucida Sans" w:eastAsiaTheme="majorEastAsia" w:hAnsi="Lucida Sans" w:cstheme="majorBidi"/>
      <w:b/>
      <w:color w:val="05934A"/>
      <w:spacing w:val="-10"/>
      <w:kern w:val="28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5AF"/>
    <w:rPr>
      <w:rFonts w:ascii="Segoe UI" w:hAnsi="Segoe UI" w:cs="Segoe UI"/>
      <w:sz w:val="18"/>
      <w:szCs w:val="18"/>
      <w:lang w:val="en-AU"/>
    </w:rPr>
  </w:style>
  <w:style w:type="paragraph" w:styleId="ListParagraph">
    <w:name w:val="List Paragraph"/>
    <w:basedOn w:val="Normal"/>
    <w:uiPriority w:val="34"/>
    <w:qFormat/>
    <w:rsid w:val="00FC1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C26694360C246D2B034560A89782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BF7B3-3666-40DD-B30A-1C4094BF8F70}"/>
      </w:docPartPr>
      <w:docPartBody>
        <w:p w:rsidR="00B6595D" w:rsidRDefault="00AD72CF" w:rsidP="00AD72CF">
          <w:pPr>
            <w:pStyle w:val="AC26694360C246D2B034560A897822A9"/>
          </w:pPr>
          <w:r w:rsidRPr="000E521C">
            <w:rPr>
              <w:rFonts w:ascii="Calibri" w:hAnsi="Calibri" w:cs="Times New Roman"/>
              <w:color w:val="808080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CF"/>
    <w:rsid w:val="00055FFC"/>
    <w:rsid w:val="001A1448"/>
    <w:rsid w:val="00523753"/>
    <w:rsid w:val="00837153"/>
    <w:rsid w:val="00A024DB"/>
    <w:rsid w:val="00A2064F"/>
    <w:rsid w:val="00AD72CF"/>
    <w:rsid w:val="00B6595D"/>
    <w:rsid w:val="00C67E7C"/>
    <w:rsid w:val="00E51314"/>
    <w:rsid w:val="00EC03A9"/>
    <w:rsid w:val="00F2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141B36B9A24741B5A7BBD8796803E5">
    <w:name w:val="DE141B36B9A24741B5A7BBD8796803E5"/>
    <w:rsid w:val="00AD72CF"/>
  </w:style>
  <w:style w:type="paragraph" w:customStyle="1" w:styleId="8D1E26F098CF4B5CA9D46C57B2017CF0">
    <w:name w:val="8D1E26F098CF4B5CA9D46C57B2017CF0"/>
    <w:rsid w:val="00AD72CF"/>
  </w:style>
  <w:style w:type="paragraph" w:customStyle="1" w:styleId="AC26694360C246D2B034560A897822A9">
    <w:name w:val="AC26694360C246D2B034560A897822A9"/>
    <w:rsid w:val="00AD72CF"/>
  </w:style>
  <w:style w:type="paragraph" w:customStyle="1" w:styleId="F2E2231BF2C648D899D5D3AA7BC5B13E">
    <w:name w:val="F2E2231BF2C648D899D5D3AA7BC5B13E"/>
    <w:rsid w:val="00AD72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d1d95eb6-8e1e-4ef0-8b14-0b34627f92c6" ContentTypeId="0x0101007B86F8F0582EA0418361EC2A85735654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ddb402-b086-49cd-9ac1-b81755b77ace">
      <Value>2</Value>
      <Value>1</Value>
    </TaxCatchAll>
    <mtContributors xmlns="09ddb402-b086-49cd-9ac1-b81755b77ace">
      <UserInfo>
        <DisplayName/>
        <AccountId xsi:nil="true"/>
        <AccountType/>
      </UserInfo>
    </mtContributors>
    <d71973bcb8d9442988fbd83a5d4451cf xmlns="09ddb402-b086-49cd-9ac1-b81755b77ace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</TermName>
          <TermId xmlns="http://schemas.microsoft.com/office/infopath/2007/PartnerControls">f670a994-f1f5-45bd-890f-5c309086d7e5</TermId>
        </TermInfo>
      </Terms>
    </d71973bcb8d9442988fbd83a5d4451cf>
    <mtExternalContributors xmlns="09ddb402-b086-49cd-9ac1-b81755b77ace" xsi:nil="true"/>
    <mtReviewDate xmlns="09ddb402-b086-49cd-9ac1-b81755b77ace">2020-10-29T14:00:00+00:00</mtReviewDate>
    <h9feef1f22ff4470befd3cf423db746b xmlns="09ddb402-b086-49cd-9ac1-b81755b77ace">
      <Terms xmlns="http://schemas.microsoft.com/office/infopath/2007/PartnerControls">
        <TermInfo xmlns="http://schemas.microsoft.com/office/infopath/2007/PartnerControls">
          <TermName xmlns="http://schemas.microsoft.com/office/infopath/2007/PartnerControls">Annual Planning</TermName>
          <TermId xmlns="http://schemas.microsoft.com/office/infopath/2007/PartnerControls">19e4fa80-dbac-4359-8d5e-ca4b678bb106</TermId>
        </TermInfo>
      </Terms>
    </h9feef1f22ff4470befd3cf423db746b>
    <Year xmlns="2c395b78-5fe4-4233-93aa-105be1a88aa7">2018</Year>
    <mtExpiryDate xmlns="09ddb402-b086-49cd-9ac1-b81755b77ace">2020-10-29T14:00:00+00:00</mtExpiryDate>
    <School_x0020_SIS xmlns="2c395b78-5fe4-4233-93aa-105be1a88aa7">109 Clif SFDSS</School_x0020_SI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ompass Community Document" ma:contentTypeID="0x0101007B86F8F0582EA0418361EC2A85735654003CC61D353F64F948ADBED5D6BFAE820F" ma:contentTypeVersion="124" ma:contentTypeDescription="" ma:contentTypeScope="" ma:versionID="c1c29b4e8e9a666da1d41a5ad73d6288">
  <xsd:schema xmlns:xsd="http://www.w3.org/2001/XMLSchema" xmlns:xs="http://www.w3.org/2001/XMLSchema" xmlns:p="http://schemas.microsoft.com/office/2006/metadata/properties" xmlns:ns2="09ddb402-b086-49cd-9ac1-b81755b77ace" xmlns:ns4="2c395b78-5fe4-4233-93aa-105be1a88aa7" targetNamespace="http://schemas.microsoft.com/office/2006/metadata/properties" ma:root="true" ma:fieldsID="0f0a82c44bbc69407ade71b4dee0e362" ns2:_="" ns4:_="">
    <xsd:import namespace="09ddb402-b086-49cd-9ac1-b81755b77ace"/>
    <xsd:import namespace="2c395b78-5fe4-4233-93aa-105be1a88aa7"/>
    <xsd:element name="properties">
      <xsd:complexType>
        <xsd:sequence>
          <xsd:element name="documentManagement">
            <xsd:complexType>
              <xsd:all>
                <xsd:element ref="ns2:h9feef1f22ff4470befd3cf423db746b" minOccurs="0"/>
                <xsd:element ref="ns2:TaxCatchAll" minOccurs="0"/>
                <xsd:element ref="ns2:TaxCatchAllLabel" minOccurs="0"/>
                <xsd:element ref="ns2:d71973bcb8d9442988fbd83a5d4451cf" minOccurs="0"/>
                <xsd:element ref="ns2:mtContributors" minOccurs="0"/>
                <xsd:element ref="ns2:mtExpiryDate"/>
                <xsd:element ref="ns2:mtReviewDate"/>
                <xsd:element ref="ns4:Year" minOccurs="0"/>
                <xsd:element ref="ns4:School_x0020_SIS" minOccurs="0"/>
                <xsd:element ref="ns2:mtExternalContributo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db402-b086-49cd-9ac1-b81755b77ace" elementFormDefault="qualified">
    <xsd:import namespace="http://schemas.microsoft.com/office/2006/documentManagement/types"/>
    <xsd:import namespace="http://schemas.microsoft.com/office/infopath/2007/PartnerControls"/>
    <xsd:element name="h9feef1f22ff4470befd3cf423db746b" ma:index="8" nillable="true" ma:taxonomy="true" ma:internalName="h9feef1f22ff4470befd3cf423db746b" ma:taxonomyFieldName="mtArea" ma:displayName="Subject Area" ma:readOnly="false" ma:default="" ma:fieldId="{19feef1f-22ff-4470-befd-3cf423db746b}" ma:taxonomyMulti="true" ma:sspId="d1d95eb6-8e1e-4ef0-8b14-0b34627f92c6" ma:termSetId="86cc337c-bb5c-4901-a495-95d6f34f7d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8843da67-f86e-42fb-9cf3-9f4eeb38f48b}" ma:internalName="TaxCatchAll" ma:showField="CatchAllData" ma:web="7ecf9ac7-7b79-494e-9f87-46d281af19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8843da67-f86e-42fb-9cf3-9f4eeb38f48b}" ma:internalName="TaxCatchAllLabel" ma:readOnly="true" ma:showField="CatchAllDataLabel" ma:web="7ecf9ac7-7b79-494e-9f87-46d281af19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71973bcb8d9442988fbd83a5d4451cf" ma:index="12" nillable="true" ma:taxonomy="true" ma:internalName="d71973bcb8d9442988fbd83a5d4451cf" ma:taxonomyFieldName="mtCommunity" ma:displayName="Community" ma:readOnly="false" ma:default="" ma:fieldId="{d71973bc-b8d9-4429-88fb-d83a5d4451cf}" ma:sspId="d1d95eb6-8e1e-4ef0-8b14-0b34627f92c6" ma:termSetId="5f2237b8-5dc0-4bcc-9061-4ec081d56db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tContributors" ma:index="14" nillable="true" ma:displayName="Contributors" ma:list="UserInfo" ma:SharePointGroup="0" ma:internalName="mtContributor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tExpiryDate" ma:index="15" ma:displayName="Expiry Date" ma:format="DateOnly" ma:internalName="mtExpiryDate" ma:readOnly="false">
      <xsd:simpleType>
        <xsd:restriction base="dms:DateTime"/>
      </xsd:simpleType>
    </xsd:element>
    <xsd:element name="mtReviewDate" ma:index="16" ma:displayName="Review Date" ma:format="DateOnly" ma:internalName="mtReviewDate" ma:readOnly="false">
      <xsd:simpleType>
        <xsd:restriction base="dms:DateTime"/>
      </xsd:simpleType>
    </xsd:element>
    <xsd:element name="mtExternalContributors" ma:index="20" nillable="true" ma:displayName="External Contributors" ma:internalName="mtExternalContributor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95b78-5fe4-4233-93aa-105be1a88aa7" elementFormDefault="qualified">
    <xsd:import namespace="http://schemas.microsoft.com/office/2006/documentManagement/types"/>
    <xsd:import namespace="http://schemas.microsoft.com/office/infopath/2007/PartnerControls"/>
    <xsd:element name="Year" ma:index="18" nillable="true" ma:displayName="Year" ma:default="None" ma:format="Dropdown" ma:internalName="Year">
      <xsd:simpleType>
        <xsd:restriction base="dms:Choice">
          <xsd:enumeration value="None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School_x0020_SIS" ma:index="19" nillable="true" ma:displayName="School SIS" ma:format="Dropdown" ma:internalName="School_x0020_SIS">
      <xsd:simpleType>
        <xsd:restriction base="dms:Choice">
          <xsd:enumeration value="None"/>
          <xsd:enumeration value="All Schools"/>
          <xsd:enumeration value="101 Allo SPS"/>
          <xsd:enumeration value="105 Char SMS"/>
          <xsd:enumeration value="107 Chin SJS"/>
          <xsd:enumeration value="109 Clif SFDSS"/>
          <xsd:enumeration value="113 Cunn SHPS"/>
          <xsd:enumeration value="116 Dalb OLOSCC"/>
          <xsd:enumeration value="117 Goon SMCS"/>
          <xsd:enumeration value="120 High MMCS"/>
          <xsd:enumeration value="121 Ingl SMGS"/>
          <xsd:enumeration value="129 Mill SJS"/>
          <xsd:enumeration value="131 Mitc SPPPS"/>
          <xsd:enumeration value="133 Oake SMS"/>
          <xsd:enumeration value="135 Pitts SSS"/>
          <xsd:enumeration value="137 Quil SFS"/>
          <xsd:enumeration value="139 Roma SJS"/>
          <xsd:enumeration value="141 StGe SPS"/>
          <xsd:enumeration value="143 Stan SJS"/>
          <xsd:enumeration value="147 Tara SJS"/>
          <xsd:enumeration value="149 Taro SMPPS"/>
          <xsd:enumeration value="153 Toow HNPS"/>
          <xsd:enumeration value="155 Toow OLOLPS"/>
          <xsd:enumeration value="157 Toow SHPS"/>
          <xsd:enumeration value="158 Toow SAS"/>
          <xsd:enumeration value="161 Toow SSPS"/>
          <xsd:enumeration value="163 Toow MDPS"/>
          <xsd:enumeration value="165 Toow STMPS"/>
          <xsd:enumeration value="166 Toow YCLC"/>
          <xsd:enumeration value="171 Warw SMS"/>
          <xsd:enumeration value="259 Toow SJC"/>
          <xsd:enumeration value="260 Toow SMC"/>
          <xsd:enumeration value="261 Toow SSC"/>
          <xsd:enumeration value="271 Warw A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7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customXsn xmlns="http://schemas.microsoft.com/office/2006/metadata/customXsn">
  <xsnLocation>https://compass.twb.catholic.edu.au/apps/spoc/_cts/Compass Community Document/e42d3274a011921customXsn.xsn</xsnLocation>
  <cached>True</cached>
  <openByDefault>False</openByDefault>
  <xsnScope>https://compass.twb.catholic.edu.au/apps/spoc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8BA437-47C8-4ACF-9B6D-58EAD7F5D91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281368D-A981-491F-BC65-0670FD82C1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32DE5D-B904-471D-88CD-23EDAB2ABC5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09ddb402-b086-49cd-9ac1-b81755b77ace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c395b78-5fe4-4233-93aa-105be1a88aa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C53E4C-8080-4F36-9675-E91E29A37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db402-b086-49cd-9ac1-b81755b77ace"/>
    <ds:schemaRef ds:uri="2c395b78-5fe4-4233-93aa-105be1a88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14E7BC0-FB24-40CD-BD0C-D9C15F7AF55D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C0D759CB-CDCB-47B4-A4BE-557526CA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109 Clif SFDSS Strategic Plan 2018-2020</vt:lpstr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109 Clif SFDSS Strategic Plan 2018-2020</dc:title>
  <dc:subject/>
  <dc:creator/>
  <cp:keywords/>
  <dc:description/>
  <cp:lastModifiedBy/>
  <cp:revision>1</cp:revision>
  <dcterms:created xsi:type="dcterms:W3CDTF">2018-05-11T00:43:00Z</dcterms:created>
  <dcterms:modified xsi:type="dcterms:W3CDTF">2018-05-11T00:43:00Z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0x0101007B86F8F0582EA0418361EC2A85735654003CC61D353F64F948ADBED5D6BFAE820F</vt:lpwstr>
  </property>
  <property fmtid="{D5CDD505-2E9C-101B-9397-08002B2CF9AE}" pid="3" name="mtCommunity">
    <vt:lpwstr>1;#SIS|f670a994-f1f5-45bd-890f-5c309086d7e5</vt:lpwstr>
  </property>
  <property fmtid="{D5CDD505-2E9C-101B-9397-08002B2CF9AE}" pid="4" name="mtArea">
    <vt:lpwstr>2;#Annual Planning|19e4fa80-dbac-4359-8d5e-ca4b678bb106</vt:lpwstr>
  </property>
</Properties>
</file>